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21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  <w:t xml:space="preserve">Бесплатне радионице за едукацију младих </w:t>
            </w:r>
            <w:r w:rsidRPr="00E14E11">
              <w:rPr>
                <w:rFonts w:ascii="Calibri" w:hAnsi="Calibri"/>
                <w:i/>
                <w:sz w:val="22"/>
                <w:szCs w:val="22"/>
              </w:rPr>
              <w:t>(едукација)</w:t>
            </w: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II 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  <w:t>Промоција здравих стилова живота</w:t>
            </w:r>
            <w:r w:rsidRPr="00E14E11">
              <w:rPr>
                <w:rFonts w:ascii="Calibri" w:hAnsi="Calibri"/>
                <w:i/>
                <w:sz w:val="22"/>
                <w:szCs w:val="22"/>
              </w:rPr>
              <w:t xml:space="preserve"> (подизање нивоа свести и мотивисање  младих о здравим навикама и стиловима живота)</w:t>
            </w:r>
          </w:p>
          <w:p w:rsidR="002C7260" w:rsidRPr="00A8222E" w:rsidRDefault="002C7260" w:rsidP="00E14E1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lastRenderedPageBreak/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14" w:rsidRDefault="00280914">
      <w:r>
        <w:separator/>
      </w:r>
    </w:p>
  </w:endnote>
  <w:endnote w:type="continuationSeparator" w:id="0">
    <w:p w:rsidR="00280914" w:rsidRDefault="0028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0458D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0458D0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357470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14" w:rsidRDefault="00280914">
      <w:r>
        <w:separator/>
      </w:r>
    </w:p>
  </w:footnote>
  <w:footnote w:type="continuationSeparator" w:id="0">
    <w:p w:rsidR="00280914" w:rsidRDefault="00280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20400"/>
    <w:rsid w:val="00034A92"/>
    <w:rsid w:val="0003559F"/>
    <w:rsid w:val="00041810"/>
    <w:rsid w:val="000458D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80914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570F4"/>
    <w:rsid w:val="00357470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71C7C"/>
    <w:rsid w:val="00784FCE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14E1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7438-8FA4-46D6-A83C-26CE084B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5506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2</cp:revision>
  <cp:lastPrinted>2012-08-13T08:51:00Z</cp:lastPrinted>
  <dcterms:created xsi:type="dcterms:W3CDTF">2021-04-28T08:10:00Z</dcterms:created>
  <dcterms:modified xsi:type="dcterms:W3CDTF">2021-04-28T08:10:00Z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