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40" w:rsidRPr="001C045F" w:rsidRDefault="00DD6FC0" w:rsidP="00DB22F2">
      <w:pPr>
        <w:pStyle w:val="NoSpacing"/>
        <w:rPr>
          <w:rFonts w:ascii="Calibri" w:hAnsi="Calibri"/>
          <w:sz w:val="22"/>
          <w:lang w:val="sr-Cyrl-CS"/>
        </w:rPr>
      </w:pPr>
      <w:r>
        <w:rPr>
          <w:rFonts w:ascii="Calibri" w:hAnsi="Calibri"/>
          <w:sz w:val="22"/>
        </w:rPr>
        <w:t xml:space="preserve"> </w:t>
      </w:r>
      <w:r w:rsidR="00A62340" w:rsidRPr="001C045F">
        <w:rPr>
          <w:rFonts w:ascii="Calibri" w:hAnsi="Calibri"/>
          <w:sz w:val="22"/>
          <w:lang w:val="sr-Cyrl-CS"/>
        </w:rPr>
        <w:t>РЕПУБЛИКА СРБИЈА</w:t>
      </w:r>
    </w:p>
    <w:p w:rsidR="00A62340" w:rsidRPr="001C045F" w:rsidRDefault="00A62340" w:rsidP="00DB22F2">
      <w:pPr>
        <w:pStyle w:val="NoSpacing"/>
        <w:rPr>
          <w:rFonts w:ascii="Calibri" w:hAnsi="Calibri"/>
          <w:sz w:val="22"/>
          <w:lang w:val="sr-Cyrl-CS"/>
        </w:rPr>
      </w:pPr>
      <w:r w:rsidRPr="001C045F">
        <w:rPr>
          <w:rFonts w:ascii="Calibri" w:hAnsi="Calibri"/>
          <w:sz w:val="22"/>
          <w:lang w:val="sr-Cyrl-CS"/>
        </w:rPr>
        <w:t>ГРАД БЕОГРАД</w:t>
      </w:r>
    </w:p>
    <w:p w:rsidR="00A62340" w:rsidRPr="001C045F" w:rsidRDefault="00A62340" w:rsidP="00DB22F2">
      <w:pPr>
        <w:pStyle w:val="NoSpacing"/>
        <w:rPr>
          <w:rFonts w:ascii="Calibri" w:hAnsi="Calibri"/>
          <w:sz w:val="22"/>
          <w:lang w:val="sr-Cyrl-CS"/>
        </w:rPr>
      </w:pPr>
      <w:r w:rsidRPr="001C045F">
        <w:rPr>
          <w:rFonts w:ascii="Calibri" w:hAnsi="Calibri"/>
          <w:sz w:val="22"/>
          <w:lang w:val="sr-Cyrl-CS"/>
        </w:rPr>
        <w:t>ГРАДСКА ОПШТИНА САВСКИ ВЕНАЦ</w:t>
      </w:r>
    </w:p>
    <w:p w:rsidR="00A62340" w:rsidRPr="001C045F" w:rsidRDefault="00A62340" w:rsidP="00DB22F2">
      <w:pPr>
        <w:pStyle w:val="NoSpacing"/>
        <w:rPr>
          <w:rFonts w:ascii="Calibri" w:hAnsi="Calibri"/>
          <w:sz w:val="22"/>
          <w:lang w:val="sr-Cyrl-CS"/>
        </w:rPr>
      </w:pPr>
      <w:r w:rsidRPr="001C045F">
        <w:rPr>
          <w:rFonts w:ascii="Calibri" w:hAnsi="Calibri"/>
          <w:sz w:val="22"/>
          <w:lang w:val="sr-Cyrl-CS"/>
        </w:rPr>
        <w:t>УПРАВА ГРАДСКЕ ОПШТИНЕ</w:t>
      </w:r>
    </w:p>
    <w:p w:rsidR="00A62340" w:rsidRPr="00B85A3A" w:rsidRDefault="00A62340" w:rsidP="00DB22F2">
      <w:pPr>
        <w:pStyle w:val="NoSpacing"/>
        <w:rPr>
          <w:rFonts w:ascii="Calibri" w:hAnsi="Calibri"/>
          <w:sz w:val="22"/>
        </w:rPr>
      </w:pPr>
      <w:r w:rsidRPr="00B85A3A">
        <w:rPr>
          <w:rFonts w:ascii="Calibri" w:hAnsi="Calibri"/>
          <w:sz w:val="22"/>
          <w:lang w:val="sr-Cyrl-CS"/>
        </w:rPr>
        <w:t xml:space="preserve">Број: </w:t>
      </w:r>
      <w:r w:rsidR="00042D40" w:rsidRPr="00B85A3A">
        <w:rPr>
          <w:rFonts w:ascii="Calibri" w:hAnsi="Calibri"/>
          <w:sz w:val="22"/>
        </w:rPr>
        <w:t>111-</w:t>
      </w:r>
      <w:r w:rsidR="00B85A3A" w:rsidRPr="00B85A3A">
        <w:rPr>
          <w:rFonts w:ascii="Calibri" w:hAnsi="Calibri"/>
          <w:sz w:val="22"/>
        </w:rPr>
        <w:t>22</w:t>
      </w:r>
      <w:r w:rsidR="00126130" w:rsidRPr="00B85A3A">
        <w:rPr>
          <w:rFonts w:ascii="Calibri" w:hAnsi="Calibri"/>
          <w:sz w:val="22"/>
        </w:rPr>
        <w:t>/2021</w:t>
      </w:r>
    </w:p>
    <w:p w:rsidR="00A62340" w:rsidRPr="001C045F" w:rsidRDefault="00190835" w:rsidP="00DB22F2">
      <w:pPr>
        <w:pStyle w:val="NoSpacing"/>
        <w:rPr>
          <w:rFonts w:ascii="Calibri" w:hAnsi="Calibri"/>
          <w:sz w:val="22"/>
          <w:lang w:val="sr-Cyrl-CS"/>
        </w:rPr>
      </w:pPr>
      <w:r w:rsidRPr="00B85A3A">
        <w:rPr>
          <w:rFonts w:ascii="Calibri" w:hAnsi="Calibri"/>
          <w:sz w:val="22"/>
          <w:lang w:val="sr-Cyrl-CS"/>
        </w:rPr>
        <w:t>19</w:t>
      </w:r>
      <w:r w:rsidR="006A0D87" w:rsidRPr="00B85A3A">
        <w:rPr>
          <w:rFonts w:ascii="Calibri" w:hAnsi="Calibri"/>
          <w:sz w:val="22"/>
          <w:lang w:val="sr-Cyrl-CS"/>
        </w:rPr>
        <w:t>.11</w:t>
      </w:r>
      <w:r w:rsidR="00126130" w:rsidRPr="00B85A3A">
        <w:rPr>
          <w:rFonts w:ascii="Calibri" w:hAnsi="Calibri"/>
          <w:sz w:val="22"/>
          <w:lang w:val="sr-Cyrl-CS"/>
        </w:rPr>
        <w:t>.2021</w:t>
      </w:r>
      <w:r w:rsidR="00D9016F" w:rsidRPr="00B85A3A">
        <w:rPr>
          <w:rFonts w:ascii="Calibri" w:hAnsi="Calibri"/>
          <w:sz w:val="22"/>
          <w:lang w:val="sr-Cyrl-CS"/>
        </w:rPr>
        <w:t>.</w:t>
      </w:r>
      <w:r w:rsidR="00A62340" w:rsidRPr="00B85A3A">
        <w:rPr>
          <w:rFonts w:ascii="Calibri" w:hAnsi="Calibri"/>
          <w:sz w:val="22"/>
          <w:lang w:val="sr-Cyrl-CS"/>
        </w:rPr>
        <w:t xml:space="preserve"> године</w:t>
      </w:r>
    </w:p>
    <w:p w:rsidR="00A62340" w:rsidRPr="001C045F" w:rsidRDefault="00A62340" w:rsidP="00DB22F2">
      <w:pPr>
        <w:pStyle w:val="NoSpacing"/>
        <w:rPr>
          <w:rFonts w:ascii="Calibri" w:hAnsi="Calibri"/>
          <w:sz w:val="22"/>
          <w:lang w:val="sr-Cyrl-CS"/>
        </w:rPr>
      </w:pPr>
      <w:r w:rsidRPr="001C045F">
        <w:rPr>
          <w:rFonts w:ascii="Calibri" w:hAnsi="Calibri"/>
          <w:sz w:val="22"/>
          <w:lang w:val="sr-Cyrl-CS"/>
        </w:rPr>
        <w:t>Б е о г р а д</w:t>
      </w:r>
    </w:p>
    <w:p w:rsidR="0040768B" w:rsidRPr="001C045F" w:rsidRDefault="0040768B" w:rsidP="00A62340">
      <w:pPr>
        <w:pStyle w:val="NoSpacing"/>
        <w:jc w:val="both"/>
        <w:rPr>
          <w:rFonts w:ascii="Calibri" w:hAnsi="Calibri" w:cstheme="minorHAnsi"/>
          <w:b/>
          <w:sz w:val="22"/>
        </w:rPr>
      </w:pPr>
    </w:p>
    <w:p w:rsidR="0040768B" w:rsidRPr="001C045F" w:rsidRDefault="0040768B" w:rsidP="00A96DB4">
      <w:pPr>
        <w:pStyle w:val="NoSpacing"/>
        <w:jc w:val="center"/>
        <w:rPr>
          <w:rFonts w:ascii="Calibri" w:hAnsi="Calibri" w:cstheme="minorHAnsi"/>
          <w:b/>
          <w:sz w:val="22"/>
        </w:rPr>
      </w:pPr>
    </w:p>
    <w:p w:rsidR="00D2167D" w:rsidRPr="001C045F" w:rsidRDefault="00D2167D" w:rsidP="00A96DB4">
      <w:pPr>
        <w:pStyle w:val="NoSpacing"/>
        <w:jc w:val="center"/>
        <w:rPr>
          <w:rFonts w:ascii="Calibri" w:hAnsi="Calibri" w:cstheme="minorHAnsi"/>
          <w:b/>
          <w:sz w:val="22"/>
          <w:lang w:val="sr-Cyrl-CS"/>
        </w:rPr>
      </w:pPr>
      <w:r w:rsidRPr="001C045F">
        <w:rPr>
          <w:rFonts w:ascii="Calibri" w:hAnsi="Calibri" w:cstheme="minorHAnsi"/>
          <w:b/>
          <w:sz w:val="22"/>
          <w:lang w:val="sr-Cyrl-CS"/>
        </w:rPr>
        <w:t>РЕПУБЛИКА СРБИЈА</w:t>
      </w:r>
    </w:p>
    <w:p w:rsidR="00B4757A" w:rsidRPr="001C045F" w:rsidRDefault="00B4757A" w:rsidP="00A96DB4">
      <w:pPr>
        <w:pStyle w:val="NoSpacing"/>
        <w:jc w:val="center"/>
        <w:rPr>
          <w:rFonts w:ascii="Calibri" w:hAnsi="Calibri" w:cstheme="minorHAnsi"/>
          <w:b/>
          <w:sz w:val="22"/>
        </w:rPr>
      </w:pPr>
      <w:r w:rsidRPr="001C045F">
        <w:rPr>
          <w:rFonts w:ascii="Calibri" w:hAnsi="Calibri" w:cstheme="minorHAnsi"/>
          <w:b/>
          <w:sz w:val="22"/>
        </w:rPr>
        <w:t>ГРАД БЕОГРАД</w:t>
      </w:r>
    </w:p>
    <w:p w:rsidR="00D2167D" w:rsidRPr="001C045F" w:rsidRDefault="00D2167D" w:rsidP="00A96DB4">
      <w:pPr>
        <w:pStyle w:val="NoSpacing"/>
        <w:jc w:val="center"/>
        <w:rPr>
          <w:rFonts w:ascii="Calibri" w:hAnsi="Calibri" w:cstheme="minorHAnsi"/>
          <w:b/>
          <w:sz w:val="22"/>
          <w:lang w:val="sr-Cyrl-CS"/>
        </w:rPr>
      </w:pPr>
      <w:r w:rsidRPr="001C045F">
        <w:rPr>
          <w:rFonts w:ascii="Calibri" w:hAnsi="Calibri" w:cstheme="minorHAnsi"/>
          <w:b/>
          <w:sz w:val="22"/>
          <w:lang w:val="sr-Cyrl-CS"/>
        </w:rPr>
        <w:t>ГРАДСКА ОПШТИНА САВСКИ ВЕНАЦ</w:t>
      </w:r>
    </w:p>
    <w:p w:rsidR="00D2167D" w:rsidRPr="001C045F" w:rsidRDefault="00D2167D" w:rsidP="00D2167D">
      <w:pPr>
        <w:jc w:val="both"/>
        <w:rPr>
          <w:rFonts w:ascii="Calibri" w:hAnsi="Calibri" w:cstheme="minorHAnsi"/>
          <w:b/>
          <w:sz w:val="22"/>
          <w:szCs w:val="22"/>
        </w:rPr>
      </w:pPr>
    </w:p>
    <w:p w:rsidR="00D2167D" w:rsidRPr="001C045F" w:rsidRDefault="00D2167D" w:rsidP="00D2167D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FC648E" w:rsidRPr="001C045F" w:rsidRDefault="00D2167D" w:rsidP="00D2167D">
      <w:pPr>
        <w:jc w:val="both"/>
        <w:rPr>
          <w:rFonts w:ascii="Calibri" w:hAnsi="Calibri" w:cstheme="minorHAnsi"/>
          <w:sz w:val="22"/>
          <w:szCs w:val="22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На основу чл. 4</w:t>
      </w:r>
      <w:r w:rsidR="00F933E0" w:rsidRPr="001C045F">
        <w:rPr>
          <w:rFonts w:ascii="Calibri" w:hAnsi="Calibri" w:cstheme="minorHAnsi"/>
          <w:sz w:val="22"/>
          <w:szCs w:val="22"/>
        </w:rPr>
        <w:t xml:space="preserve">. </w:t>
      </w:r>
      <w:proofErr w:type="gramStart"/>
      <w:r w:rsidR="00F933E0" w:rsidRPr="001C045F">
        <w:rPr>
          <w:rFonts w:ascii="Calibri" w:hAnsi="Calibri" w:cstheme="minorHAnsi"/>
          <w:sz w:val="22"/>
          <w:szCs w:val="22"/>
        </w:rPr>
        <w:t>и</w:t>
      </w:r>
      <w:proofErr w:type="gramEnd"/>
      <w:r w:rsidR="00A91C0C" w:rsidRPr="001C045F">
        <w:rPr>
          <w:rFonts w:ascii="Calibri" w:hAnsi="Calibri" w:cstheme="minorHAnsi"/>
          <w:sz w:val="22"/>
          <w:szCs w:val="22"/>
        </w:rPr>
        <w:t xml:space="preserve"> 94</w:t>
      </w:r>
      <w:r w:rsidR="000268A3" w:rsidRPr="001C045F">
        <w:rPr>
          <w:rFonts w:ascii="Calibri" w:hAnsi="Calibri" w:cstheme="minorHAnsi"/>
          <w:sz w:val="22"/>
          <w:szCs w:val="22"/>
        </w:rPr>
        <w:t>.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Закона о запосленима у аутономним покрајинама и јединицама локалне самоуправе („Службени гласник РС“, број 21/16</w:t>
      </w:r>
      <w:r w:rsidR="00042D40" w:rsidRPr="001C045F">
        <w:rPr>
          <w:rFonts w:ascii="Calibri" w:hAnsi="Calibri" w:cstheme="minorHAnsi"/>
          <w:sz w:val="22"/>
          <w:szCs w:val="22"/>
        </w:rPr>
        <w:t>,</w:t>
      </w:r>
      <w:r w:rsidR="00860F1E" w:rsidRPr="001C045F">
        <w:rPr>
          <w:rFonts w:ascii="Calibri" w:hAnsi="Calibri" w:cstheme="minorHAnsi"/>
          <w:sz w:val="22"/>
          <w:szCs w:val="22"/>
        </w:rPr>
        <w:t xml:space="preserve"> 113/17</w:t>
      </w:r>
      <w:r w:rsidR="00835910" w:rsidRPr="001C045F">
        <w:rPr>
          <w:rFonts w:ascii="Calibri" w:hAnsi="Calibri" w:cstheme="minorHAnsi"/>
          <w:sz w:val="22"/>
          <w:szCs w:val="22"/>
        </w:rPr>
        <w:t>,</w:t>
      </w:r>
      <w:r w:rsidR="00042D40" w:rsidRPr="001C045F">
        <w:rPr>
          <w:rFonts w:ascii="Calibri" w:hAnsi="Calibri" w:cstheme="minorHAnsi"/>
          <w:sz w:val="22"/>
          <w:szCs w:val="22"/>
        </w:rPr>
        <w:t xml:space="preserve"> 95/18</w:t>
      </w:r>
      <w:r w:rsidR="00835910" w:rsidRPr="001C045F">
        <w:rPr>
          <w:rFonts w:ascii="Calibri" w:hAnsi="Calibri" w:cstheme="minorHAnsi"/>
          <w:sz w:val="22"/>
          <w:szCs w:val="22"/>
        </w:rPr>
        <w:t xml:space="preserve">, </w:t>
      </w:r>
      <w:r w:rsidR="00835910" w:rsidRPr="001C045F">
        <w:rPr>
          <w:rFonts w:ascii="Calibri" w:hAnsi="Calibri"/>
          <w:sz w:val="22"/>
          <w:szCs w:val="22"/>
        </w:rPr>
        <w:t>86/19 и 157/20</w:t>
      </w:r>
      <w:r w:rsidRPr="001C045F">
        <w:rPr>
          <w:rFonts w:ascii="Calibri" w:hAnsi="Calibri" w:cstheme="minorHAnsi"/>
          <w:sz w:val="22"/>
          <w:szCs w:val="22"/>
          <w:lang w:val="sr-Cyrl-CS"/>
        </w:rPr>
        <w:t>) и члана 12</w:t>
      </w:r>
      <w:r w:rsidR="00D61318" w:rsidRPr="001C045F">
        <w:rPr>
          <w:rFonts w:ascii="Calibri" w:hAnsi="Calibri" w:cstheme="minorHAnsi"/>
          <w:sz w:val="22"/>
          <w:szCs w:val="22"/>
          <w:lang w:val="sr-Cyrl-CS"/>
        </w:rPr>
        <w:t>.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став </w:t>
      </w:r>
      <w:r w:rsidR="00D61318" w:rsidRPr="001C045F">
        <w:rPr>
          <w:rFonts w:ascii="Calibri" w:hAnsi="Calibri" w:cstheme="minorHAnsi"/>
          <w:sz w:val="22"/>
          <w:szCs w:val="22"/>
          <w:lang w:val="sr-Cyrl-CS"/>
        </w:rPr>
        <w:t>1</w:t>
      </w:r>
      <w:r w:rsidRPr="001C045F">
        <w:rPr>
          <w:rFonts w:ascii="Calibri" w:hAnsi="Calibri" w:cstheme="minorHAnsi"/>
          <w:sz w:val="22"/>
          <w:szCs w:val="22"/>
          <w:lang w:val="sr-Cyrl-CS"/>
        </w:rPr>
        <w:t>. Уредбе о спров</w:t>
      </w:r>
      <w:r w:rsidR="00FC54DA" w:rsidRPr="001C045F">
        <w:rPr>
          <w:rFonts w:ascii="Calibri" w:hAnsi="Calibri" w:cstheme="minorHAnsi"/>
          <w:sz w:val="22"/>
          <w:szCs w:val="22"/>
        </w:rPr>
        <w:t>o</w:t>
      </w:r>
      <w:r w:rsidRPr="001C045F">
        <w:rPr>
          <w:rFonts w:ascii="Calibri" w:hAnsi="Calibri" w:cstheme="minorHAnsi"/>
          <w:sz w:val="22"/>
          <w:szCs w:val="22"/>
          <w:lang w:val="sr-Cyrl-CS"/>
        </w:rPr>
        <w:t>ђењу интерног и јавног конкурса за попуњавање радних места у аутономним покрајинама и јединицама локалне самоуправе</w:t>
      </w:r>
      <w:r w:rsidR="00835910"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="00835910" w:rsidRPr="001C045F">
        <w:rPr>
          <w:rFonts w:ascii="Calibri" w:hAnsi="Calibri" w:cs="Calibri"/>
          <w:sz w:val="22"/>
          <w:szCs w:val="22"/>
          <w:lang w:eastAsia="ar-SA"/>
        </w:rPr>
        <w:t>("</w:t>
      </w:r>
      <w:proofErr w:type="spellStart"/>
      <w:r w:rsidR="00835910" w:rsidRPr="001C045F">
        <w:rPr>
          <w:rFonts w:ascii="Calibri" w:hAnsi="Calibri" w:cs="Calibri"/>
          <w:sz w:val="22"/>
          <w:szCs w:val="22"/>
          <w:lang w:eastAsia="ar-SA"/>
        </w:rPr>
        <w:t>Сл</w:t>
      </w:r>
      <w:proofErr w:type="spellEnd"/>
      <w:r w:rsidR="00835910" w:rsidRPr="001C045F">
        <w:rPr>
          <w:rFonts w:ascii="Calibri" w:hAnsi="Calibri" w:cs="Calibri"/>
          <w:sz w:val="22"/>
          <w:szCs w:val="22"/>
          <w:lang w:eastAsia="ar-SA"/>
        </w:rPr>
        <w:t xml:space="preserve">. </w:t>
      </w:r>
      <w:proofErr w:type="spellStart"/>
      <w:proofErr w:type="gramStart"/>
      <w:r w:rsidR="00835910" w:rsidRPr="001C045F">
        <w:rPr>
          <w:rFonts w:ascii="Calibri" w:hAnsi="Calibri" w:cs="Calibri"/>
          <w:sz w:val="22"/>
          <w:szCs w:val="22"/>
          <w:lang w:eastAsia="ar-SA"/>
        </w:rPr>
        <w:t>гласник</w:t>
      </w:r>
      <w:proofErr w:type="spellEnd"/>
      <w:proofErr w:type="gramEnd"/>
      <w:r w:rsidR="00835910" w:rsidRPr="001C045F">
        <w:rPr>
          <w:rFonts w:ascii="Calibri" w:hAnsi="Calibri" w:cs="Calibri"/>
          <w:sz w:val="22"/>
          <w:szCs w:val="22"/>
          <w:lang w:eastAsia="ar-SA"/>
        </w:rPr>
        <w:t xml:space="preserve"> РС", </w:t>
      </w:r>
      <w:proofErr w:type="spellStart"/>
      <w:r w:rsidR="00015BEF">
        <w:rPr>
          <w:rFonts w:ascii="Calibri" w:hAnsi="Calibri" w:cs="Calibri"/>
          <w:sz w:val="22"/>
          <w:szCs w:val="22"/>
          <w:lang w:eastAsia="ar-SA"/>
        </w:rPr>
        <w:t>бр</w:t>
      </w:r>
      <w:proofErr w:type="spellEnd"/>
      <w:r w:rsidR="00015BEF">
        <w:rPr>
          <w:rFonts w:ascii="Calibri" w:hAnsi="Calibri" w:cs="Calibri"/>
          <w:sz w:val="22"/>
          <w:szCs w:val="22"/>
          <w:lang w:eastAsia="ar-SA"/>
        </w:rPr>
        <w:t>. 95/2016</w:t>
      </w:r>
      <w:r w:rsidR="00835910" w:rsidRPr="001C045F">
        <w:rPr>
          <w:rFonts w:ascii="Calibri" w:hAnsi="Calibri" w:cs="Calibri"/>
          <w:sz w:val="22"/>
          <w:szCs w:val="22"/>
          <w:lang w:eastAsia="ar-SA"/>
        </w:rPr>
        <w:t>)</w:t>
      </w:r>
      <w:proofErr w:type="gramStart"/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,  </w:t>
      </w:r>
      <w:r w:rsidR="00D61318" w:rsidRPr="001C045F">
        <w:rPr>
          <w:rFonts w:ascii="Calibri" w:hAnsi="Calibri" w:cstheme="minorHAnsi"/>
          <w:sz w:val="22"/>
          <w:szCs w:val="22"/>
          <w:lang w:val="sr-Cyrl-CS"/>
        </w:rPr>
        <w:t>Управа</w:t>
      </w:r>
      <w:proofErr w:type="gramEnd"/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Градске </w:t>
      </w:r>
      <w:r w:rsidR="00A91C0C" w:rsidRPr="001C045F">
        <w:rPr>
          <w:rFonts w:ascii="Calibri" w:hAnsi="Calibri" w:cstheme="minorHAnsi"/>
          <w:sz w:val="22"/>
          <w:szCs w:val="22"/>
        </w:rPr>
        <w:t>o</w:t>
      </w:r>
      <w:r w:rsidRPr="001C045F">
        <w:rPr>
          <w:rFonts w:ascii="Calibri" w:hAnsi="Calibri" w:cstheme="minorHAnsi"/>
          <w:sz w:val="22"/>
          <w:szCs w:val="22"/>
          <w:lang w:val="sr-Cyrl-CS"/>
        </w:rPr>
        <w:t>пштине Савски венац</w:t>
      </w:r>
      <w:r w:rsidR="00A96DB4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A96DB4" w:rsidRPr="001C045F">
        <w:rPr>
          <w:rFonts w:ascii="Calibri" w:hAnsi="Calibri" w:cstheme="minorHAnsi"/>
          <w:sz w:val="22"/>
          <w:szCs w:val="22"/>
        </w:rPr>
        <w:t>оглашава</w:t>
      </w:r>
      <w:proofErr w:type="spellEnd"/>
    </w:p>
    <w:p w:rsidR="00D2167D" w:rsidRPr="001C045F" w:rsidRDefault="00D2167D" w:rsidP="00D2167D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D2167D" w:rsidRPr="001C045F" w:rsidRDefault="00D2167D" w:rsidP="00D2167D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D2167D" w:rsidRPr="001C045F" w:rsidRDefault="00D2167D" w:rsidP="00A96DB4">
      <w:pPr>
        <w:tabs>
          <w:tab w:val="left" w:pos="3619"/>
        </w:tabs>
        <w:jc w:val="center"/>
        <w:rPr>
          <w:rFonts w:ascii="Calibri" w:hAnsi="Calibri" w:cstheme="minorHAnsi"/>
          <w:b/>
          <w:sz w:val="22"/>
          <w:szCs w:val="22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lang w:val="sr-Cyrl-CS"/>
        </w:rPr>
        <w:t>ЈАВНИ КОНКУРС</w:t>
      </w:r>
    </w:p>
    <w:p w:rsidR="00D2167D" w:rsidRPr="001C045F" w:rsidRDefault="00D2167D" w:rsidP="00A96DB4">
      <w:pPr>
        <w:tabs>
          <w:tab w:val="left" w:pos="3619"/>
        </w:tabs>
        <w:jc w:val="center"/>
        <w:rPr>
          <w:rFonts w:ascii="Calibri" w:hAnsi="Calibri" w:cstheme="minorHAnsi"/>
          <w:b/>
          <w:sz w:val="22"/>
          <w:szCs w:val="22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lang w:val="sr-Cyrl-CS"/>
        </w:rPr>
        <w:t xml:space="preserve">ЗА ПОПУЊАВАЊЕ </w:t>
      </w:r>
      <w:r w:rsidR="00674A02" w:rsidRPr="001C045F">
        <w:rPr>
          <w:rFonts w:ascii="Calibri" w:hAnsi="Calibri" w:cstheme="minorHAnsi"/>
          <w:b/>
          <w:sz w:val="22"/>
          <w:szCs w:val="22"/>
          <w:lang w:val="sr-Cyrl-CS"/>
        </w:rPr>
        <w:t>ИЗВРШИЛАЧК</w:t>
      </w:r>
      <w:r w:rsidR="001379DD">
        <w:rPr>
          <w:rFonts w:ascii="Calibri" w:hAnsi="Calibri" w:cstheme="minorHAnsi"/>
          <w:b/>
          <w:sz w:val="22"/>
          <w:szCs w:val="22"/>
        </w:rPr>
        <w:t>ИХ</w:t>
      </w:r>
      <w:r w:rsidR="001C045F">
        <w:rPr>
          <w:rFonts w:ascii="Calibri" w:hAnsi="Calibri" w:cstheme="minorHAnsi"/>
          <w:b/>
          <w:sz w:val="22"/>
          <w:szCs w:val="22"/>
          <w:lang w:val="sr-Cyrl-CS"/>
        </w:rPr>
        <w:t xml:space="preserve"> РАДНИХ</w:t>
      </w:r>
      <w:r w:rsidR="00D61318" w:rsidRPr="001C045F">
        <w:rPr>
          <w:rFonts w:ascii="Calibri" w:hAnsi="Calibri" w:cstheme="minorHAnsi"/>
          <w:b/>
          <w:sz w:val="22"/>
          <w:szCs w:val="22"/>
          <w:lang w:val="sr-Cyrl-CS"/>
        </w:rPr>
        <w:t xml:space="preserve"> МЕСТА СЛУЖБЕНИКА</w:t>
      </w:r>
    </w:p>
    <w:p w:rsidR="00D2167D" w:rsidRPr="001C045F" w:rsidRDefault="00D2167D" w:rsidP="00D2167D">
      <w:pPr>
        <w:rPr>
          <w:rFonts w:ascii="Calibri" w:hAnsi="Calibri" w:cstheme="minorHAnsi"/>
          <w:b/>
          <w:sz w:val="22"/>
          <w:szCs w:val="22"/>
          <w:lang w:val="sr-Cyrl-CS"/>
        </w:rPr>
      </w:pPr>
    </w:p>
    <w:p w:rsidR="00D2167D" w:rsidRPr="001C045F" w:rsidRDefault="00D2167D" w:rsidP="007A1F7B">
      <w:pPr>
        <w:jc w:val="both"/>
        <w:rPr>
          <w:rFonts w:ascii="Calibri" w:hAnsi="Calibri" w:cstheme="minorHAnsi"/>
          <w:sz w:val="22"/>
          <w:szCs w:val="22"/>
        </w:rPr>
      </w:pPr>
    </w:p>
    <w:p w:rsidR="00D2167D" w:rsidRPr="001C045F" w:rsidRDefault="008C0683" w:rsidP="007A1F7B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I.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Орган у коме се попуњава</w:t>
      </w:r>
      <w:r w:rsidR="00D6131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 извршилачко радно место службеника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:</w:t>
      </w:r>
    </w:p>
    <w:p w:rsidR="008C0683" w:rsidRPr="001C045F" w:rsidRDefault="006D7823" w:rsidP="007A1F7B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Управа </w:t>
      </w:r>
      <w:r w:rsidR="008C0683" w:rsidRPr="001C045F">
        <w:rPr>
          <w:rFonts w:ascii="Calibri" w:hAnsi="Calibri" w:cstheme="minorHAnsi"/>
          <w:sz w:val="22"/>
          <w:szCs w:val="22"/>
          <w:lang w:val="sr-Cyrl-CS"/>
        </w:rPr>
        <w:t>Градск</w:t>
      </w:r>
      <w:r w:rsidRPr="001C045F">
        <w:rPr>
          <w:rFonts w:ascii="Calibri" w:hAnsi="Calibri" w:cstheme="minorHAnsi"/>
          <w:sz w:val="22"/>
          <w:szCs w:val="22"/>
          <w:lang w:val="sr-Cyrl-CS"/>
        </w:rPr>
        <w:t>е</w:t>
      </w:r>
      <w:r w:rsidR="008C0683"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="00A96DB4" w:rsidRPr="001C045F">
        <w:rPr>
          <w:rFonts w:ascii="Calibri" w:hAnsi="Calibri" w:cstheme="minorHAnsi"/>
          <w:sz w:val="22"/>
          <w:szCs w:val="22"/>
          <w:lang w:val="sr-Cyrl-CS"/>
        </w:rPr>
        <w:t>о</w:t>
      </w:r>
      <w:r w:rsidR="008C0683" w:rsidRPr="001C045F">
        <w:rPr>
          <w:rFonts w:ascii="Calibri" w:hAnsi="Calibri" w:cstheme="minorHAnsi"/>
          <w:sz w:val="22"/>
          <w:szCs w:val="22"/>
          <w:lang w:val="sr-Cyrl-CS"/>
        </w:rPr>
        <w:t>п</w:t>
      </w:r>
      <w:r w:rsidRPr="001C045F">
        <w:rPr>
          <w:rFonts w:ascii="Calibri" w:hAnsi="Calibri" w:cstheme="minorHAnsi"/>
          <w:sz w:val="22"/>
          <w:szCs w:val="22"/>
          <w:lang w:val="sr-Cyrl-CS"/>
        </w:rPr>
        <w:t>штине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 xml:space="preserve"> Савски </w:t>
      </w:r>
      <w:r w:rsidR="00A96DB4" w:rsidRPr="001C045F">
        <w:rPr>
          <w:rFonts w:ascii="Calibri" w:hAnsi="Calibri" w:cstheme="minorHAnsi"/>
          <w:sz w:val="22"/>
          <w:szCs w:val="22"/>
          <w:lang w:val="sr-Cyrl-CS"/>
        </w:rPr>
        <w:t>в</w:t>
      </w:r>
      <w:r w:rsidR="008C0683" w:rsidRPr="001C045F">
        <w:rPr>
          <w:rFonts w:ascii="Calibri" w:hAnsi="Calibri" w:cstheme="minorHAnsi"/>
          <w:sz w:val="22"/>
          <w:szCs w:val="22"/>
          <w:lang w:val="sr-Cyrl-CS"/>
        </w:rPr>
        <w:t>енац, Београд, Кнеза Милоша 69.</w:t>
      </w:r>
    </w:p>
    <w:p w:rsidR="008C0683" w:rsidRPr="001C045F" w:rsidRDefault="008C0683" w:rsidP="007A1F7B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6F3B2A" w:rsidRDefault="008C0683" w:rsidP="006F3B2A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II.</w:t>
      </w:r>
      <w:r w:rsidR="00D6131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Извршилачк</w:t>
      </w:r>
      <w:r w:rsidR="006D7823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а</w:t>
      </w:r>
      <w:r w:rsidR="00D6131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 радн</w:t>
      </w:r>
      <w:r w:rsidR="006D7823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а</w:t>
      </w:r>
      <w:r w:rsidR="00D6131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 мест</w:t>
      </w:r>
      <w:r w:rsidR="006D7823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а</w:t>
      </w:r>
      <w:r w:rsidR="00D6131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 службеника</w:t>
      </w:r>
      <w:r w:rsidR="00857DA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 кој</w:t>
      </w:r>
      <w:r w:rsidR="00413C91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а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 се попуњава</w:t>
      </w:r>
      <w:r w:rsidR="006D7823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ју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:</w:t>
      </w:r>
    </w:p>
    <w:p w:rsidR="00E23624" w:rsidRDefault="00E23624" w:rsidP="006F3B2A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</w:p>
    <w:p w:rsidR="00190835" w:rsidRDefault="00190835" w:rsidP="00E23624">
      <w:pPr>
        <w:pStyle w:val="ListParagraph"/>
        <w:numPr>
          <w:ilvl w:val="0"/>
          <w:numId w:val="15"/>
        </w:numPr>
        <w:jc w:val="both"/>
        <w:rPr>
          <w:rFonts w:ascii="Calibri" w:hAnsi="Calibri" w:cstheme="minorHAnsi"/>
          <w:b/>
          <w:sz w:val="22"/>
          <w:szCs w:val="22"/>
          <w:lang w:val="sr-Cyrl-CS"/>
        </w:rPr>
      </w:pPr>
      <w:r>
        <w:rPr>
          <w:rFonts w:ascii="Calibri" w:hAnsi="Calibri" w:cstheme="minorHAnsi"/>
          <w:b/>
          <w:sz w:val="22"/>
          <w:szCs w:val="22"/>
          <w:lang w:val="sr-Cyrl-CS"/>
        </w:rPr>
        <w:t>Правни п</w:t>
      </w:r>
      <w:r w:rsidR="00817DBE">
        <w:rPr>
          <w:rFonts w:ascii="Calibri" w:hAnsi="Calibri" w:cstheme="minorHAnsi"/>
          <w:b/>
          <w:sz w:val="22"/>
          <w:szCs w:val="22"/>
          <w:lang w:val="sr-Cyrl-CS"/>
        </w:rPr>
        <w:t>ослови</w:t>
      </w:r>
      <w:r>
        <w:rPr>
          <w:rFonts w:ascii="Calibri" w:hAnsi="Calibri" w:cstheme="minorHAnsi"/>
          <w:b/>
          <w:sz w:val="22"/>
          <w:szCs w:val="22"/>
          <w:lang w:val="sr-Cyrl-CS"/>
        </w:rPr>
        <w:t xml:space="preserve"> управљања људским ресурсима</w:t>
      </w:r>
      <w:r w:rsidR="001B7D37">
        <w:rPr>
          <w:rFonts w:ascii="Calibri" w:hAnsi="Calibri" w:cstheme="minorHAnsi"/>
          <w:b/>
          <w:sz w:val="22"/>
          <w:szCs w:val="22"/>
          <w:lang/>
        </w:rPr>
        <w:t xml:space="preserve"> у Одељењу за општу управу</w:t>
      </w:r>
      <w:r w:rsidR="001B7D37">
        <w:rPr>
          <w:rFonts w:ascii="Calibri" w:hAnsi="Calibri" w:cstheme="minorHAnsi"/>
          <w:b/>
          <w:sz w:val="22"/>
          <w:szCs w:val="22"/>
          <w:lang/>
        </w:rPr>
        <w:t>, разврстано у звање - саветник, 1 извршилац</w:t>
      </w:r>
    </w:p>
    <w:p w:rsidR="00190835" w:rsidRDefault="00190835" w:rsidP="00190835">
      <w:pPr>
        <w:jc w:val="both"/>
        <w:rPr>
          <w:rFonts w:ascii="Calibri" w:hAnsi="Calibri" w:cstheme="minorHAnsi"/>
          <w:b/>
          <w:sz w:val="22"/>
          <w:szCs w:val="22"/>
          <w:lang w:val="sr-Cyrl-CS"/>
        </w:rPr>
      </w:pPr>
    </w:p>
    <w:p w:rsidR="00190835" w:rsidRPr="00190835" w:rsidRDefault="00817DBE" w:rsidP="00190835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90835">
        <w:rPr>
          <w:rFonts w:ascii="Calibri" w:hAnsi="Calibri" w:cstheme="minorHAnsi"/>
          <w:b/>
          <w:sz w:val="22"/>
          <w:szCs w:val="22"/>
          <w:lang w:val="sr-Cyrl-CS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b/>
          <w:sz w:val="22"/>
          <w:szCs w:val="22"/>
        </w:rPr>
        <w:t>Опис</w:t>
      </w:r>
      <w:proofErr w:type="spellEnd"/>
      <w:r w:rsidR="00190835" w:rsidRPr="001908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b/>
          <w:sz w:val="22"/>
          <w:szCs w:val="22"/>
        </w:rPr>
        <w:t>посла</w:t>
      </w:r>
      <w:proofErr w:type="spellEnd"/>
      <w:r w:rsidR="00190835" w:rsidRPr="00190835">
        <w:rPr>
          <w:rFonts w:asciiTheme="minorHAnsi" w:hAnsiTheme="minorHAnsi" w:cstheme="minorHAnsi"/>
          <w:b/>
          <w:sz w:val="22"/>
          <w:szCs w:val="22"/>
        </w:rPr>
        <w:t>:</w:t>
      </w:r>
      <w:r w:rsidR="00190835" w:rsidRPr="00190835">
        <w:rPr>
          <w:rFonts w:asciiTheme="minorHAnsi" w:hAnsiTheme="minorHAnsi"/>
          <w:sz w:val="22"/>
          <w:szCs w:val="22"/>
        </w:rPr>
        <w:t>,</w:t>
      </w:r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>
        <w:rPr>
          <w:rFonts w:asciiTheme="minorHAnsi" w:hAnsiTheme="minorHAnsi" w:cstheme="minorHAnsi"/>
          <w:sz w:val="22"/>
          <w:szCs w:val="22"/>
        </w:rPr>
        <w:t>Управно-правни</w:t>
      </w:r>
      <w:proofErr w:type="spellEnd"/>
      <w:r w:rsid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>
        <w:rPr>
          <w:rFonts w:asciiTheme="minorHAnsi" w:hAnsiTheme="minorHAnsi" w:cstheme="minorHAnsi"/>
          <w:sz w:val="22"/>
          <w:szCs w:val="22"/>
        </w:rPr>
        <w:t>послови</w:t>
      </w:r>
      <w:proofErr w:type="spellEnd"/>
      <w:r w:rsidR="0019083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190835">
        <w:rPr>
          <w:rFonts w:asciiTheme="minorHAnsi" w:hAnsiTheme="minorHAnsi" w:cstheme="minorHAnsi"/>
          <w:sz w:val="22"/>
          <w:szCs w:val="22"/>
        </w:rPr>
        <w:t>припреми</w:t>
      </w:r>
      <w:proofErr w:type="spellEnd"/>
      <w:r w:rsid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>
        <w:rPr>
          <w:rFonts w:asciiTheme="minorHAnsi" w:hAnsiTheme="minorHAnsi" w:cstheme="minorHAnsi"/>
          <w:sz w:val="22"/>
          <w:szCs w:val="22"/>
        </w:rPr>
        <w:t>решења</w:t>
      </w:r>
      <w:proofErr w:type="spellEnd"/>
      <w:r w:rsidR="0019083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190835">
        <w:rPr>
          <w:rFonts w:asciiTheme="minorHAnsi" w:hAnsiTheme="minorHAnsi" w:cstheme="minorHAnsi"/>
          <w:sz w:val="22"/>
          <w:szCs w:val="22"/>
        </w:rPr>
        <w:t>других</w:t>
      </w:r>
      <w:proofErr w:type="spellEnd"/>
      <w:r w:rsid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>
        <w:rPr>
          <w:rFonts w:asciiTheme="minorHAnsi" w:hAnsiTheme="minorHAnsi" w:cstheme="minorHAnsi"/>
          <w:sz w:val="22"/>
          <w:szCs w:val="22"/>
        </w:rPr>
        <w:t>аката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радног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односа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запослених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припрема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интерних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јавних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конкурса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попуњавање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радних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места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положаја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израда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уговора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области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рада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ван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радног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односа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вођење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евиденција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тим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уговорима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припрема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нацрт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предлога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Кадровског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плана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обавља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стручне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административне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послове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спровођење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избора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референдума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пописа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7202">
        <w:rPr>
          <w:rFonts w:asciiTheme="minorHAnsi" w:hAnsiTheme="minorHAnsi" w:cstheme="minorHAnsi"/>
          <w:sz w:val="22"/>
          <w:szCs w:val="22"/>
        </w:rPr>
        <w:t>становништва</w:t>
      </w:r>
      <w:proofErr w:type="spellEnd"/>
      <w:r w:rsidR="00FC72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уношење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података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кадровску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евиденцију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припрема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образаца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потребних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остваривање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права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запослених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области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пензијског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инвалидског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здравственог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осигурања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послови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ажурирања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јединственог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посебног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бирачког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списка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издавање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уверења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чињеницама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уписаним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јединствени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посебни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бирачки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списак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обављање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других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послова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по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налогу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начелника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0835" w:rsidRPr="00190835">
        <w:rPr>
          <w:rFonts w:asciiTheme="minorHAnsi" w:hAnsiTheme="minorHAnsi" w:cstheme="minorHAnsi"/>
          <w:sz w:val="22"/>
          <w:szCs w:val="22"/>
        </w:rPr>
        <w:t>одељења</w:t>
      </w:r>
      <w:proofErr w:type="spellEnd"/>
      <w:r w:rsidR="00190835" w:rsidRPr="00190835">
        <w:rPr>
          <w:rFonts w:asciiTheme="minorHAnsi" w:hAnsiTheme="minorHAnsi" w:cstheme="minorHAnsi"/>
          <w:sz w:val="22"/>
          <w:szCs w:val="22"/>
        </w:rPr>
        <w:t>.</w:t>
      </w:r>
    </w:p>
    <w:p w:rsidR="00190835" w:rsidRPr="00190835" w:rsidRDefault="00190835" w:rsidP="00190835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190835" w:rsidRDefault="00190835" w:rsidP="00190835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190835">
        <w:rPr>
          <w:rFonts w:asciiTheme="minorHAnsi" w:hAnsiTheme="minorHAnsi" w:cstheme="minorHAnsi"/>
          <w:b/>
          <w:sz w:val="22"/>
          <w:szCs w:val="22"/>
          <w:lang w:eastAsia="ar-SA"/>
        </w:rPr>
        <w:t>Услови</w:t>
      </w:r>
      <w:proofErr w:type="spellEnd"/>
      <w:r w:rsidRPr="0019083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: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стечено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високо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образовање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из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научне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односно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стручне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области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правних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наука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основним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академским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у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обиму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од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најмање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240 ЕСПБ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бодова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мастер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академским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мастер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струковним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специјалистичким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академским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специјалистичким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струковним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односно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основним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у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трајању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од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четири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године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или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специјалистичким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студијама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факултету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и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познавање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метода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рада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поступака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и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стручних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техника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које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стиче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радним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искуством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у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струци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од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најмање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три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године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,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положен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државни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стручни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испит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као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и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вештина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да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при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решавању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сложених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стручних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проблема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стечена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знања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="009E21A2" w:rsidRPr="001C045F">
        <w:rPr>
          <w:rFonts w:ascii="Calibri" w:hAnsi="Calibri" w:cs="Calibri"/>
          <w:sz w:val="22"/>
          <w:szCs w:val="22"/>
          <w:lang w:eastAsia="ar-SA"/>
        </w:rPr>
        <w:t>примене</w:t>
      </w:r>
      <w:proofErr w:type="spellEnd"/>
      <w:r w:rsidR="009E21A2" w:rsidRPr="001C045F">
        <w:rPr>
          <w:rFonts w:ascii="Calibri" w:hAnsi="Calibri" w:cs="Calibri"/>
          <w:sz w:val="22"/>
          <w:szCs w:val="22"/>
          <w:lang w:eastAsia="ar-SA"/>
        </w:rPr>
        <w:t>.</w:t>
      </w:r>
    </w:p>
    <w:p w:rsidR="001379DD" w:rsidRDefault="001379DD" w:rsidP="00190835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379DD" w:rsidRPr="001C045F" w:rsidRDefault="001379DD" w:rsidP="001379DD">
      <w:pPr>
        <w:pStyle w:val="NoSpacing"/>
        <w:jc w:val="both"/>
        <w:rPr>
          <w:rFonts w:ascii="Calibri" w:eastAsia="Times New Roman" w:hAnsi="Calibri" w:cstheme="minorHAnsi"/>
          <w:sz w:val="22"/>
        </w:rPr>
      </w:pPr>
      <w:r w:rsidRPr="001C045F">
        <w:rPr>
          <w:rFonts w:ascii="Calibri" w:eastAsia="Times New Roman" w:hAnsi="Calibri" w:cstheme="minorHAnsi"/>
          <w:b/>
          <w:bCs/>
          <w:sz w:val="22"/>
        </w:rPr>
        <w:t>Стручна оспособљеност, знања и вештине које се проверавају у изборном поступку за радно место:</w:t>
      </w:r>
      <w:r w:rsidRPr="001C045F">
        <w:rPr>
          <w:rFonts w:ascii="Calibri" w:eastAsia="Times New Roman" w:hAnsi="Calibri" w:cstheme="minorHAnsi"/>
          <w:sz w:val="22"/>
        </w:rPr>
        <w:t xml:space="preserve"> </w:t>
      </w:r>
    </w:p>
    <w:p w:rsidR="001379DD" w:rsidRPr="001C045F" w:rsidRDefault="001379DD" w:rsidP="001379DD">
      <w:pPr>
        <w:pStyle w:val="NoSpacing"/>
        <w:jc w:val="both"/>
        <w:rPr>
          <w:rFonts w:ascii="Calibri" w:eastAsia="Times New Roman" w:hAnsi="Calibri" w:cstheme="minorHAnsi"/>
          <w:sz w:val="22"/>
        </w:rPr>
      </w:pPr>
    </w:p>
    <w:p w:rsidR="001379DD" w:rsidRPr="00D43F98" w:rsidRDefault="001379DD" w:rsidP="001379DD">
      <w:pPr>
        <w:pStyle w:val="odluka-zakon"/>
        <w:shd w:val="clear" w:color="auto" w:fill="FFFFFF"/>
        <w:spacing w:before="173" w:beforeAutospacing="0" w:after="173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општем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управном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поступку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>. 18/2016</w:t>
      </w:r>
      <w:r>
        <w:rPr>
          <w:rFonts w:ascii="Calibri" w:hAnsi="Calibri"/>
          <w:color w:val="000000"/>
          <w:sz w:val="22"/>
          <w:szCs w:val="22"/>
        </w:rPr>
        <w:t xml:space="preserve"> и 95/2018</w:t>
      </w:r>
      <w:r w:rsidRPr="001C045F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запосленима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аутономним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покрајинама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и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јединицама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локалне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самоуправе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> 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21/2016, 113/2017, 95/2018 и 113/2017 -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др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платама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службеника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и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намештеника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органима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аутономне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покрајине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и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јединице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локалне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самоуправе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> 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>. 113/2017 и 95/2018</w:t>
      </w:r>
      <w:r>
        <w:rPr>
          <w:rFonts w:ascii="Calibri" w:hAnsi="Calibri"/>
          <w:color w:val="000000"/>
          <w:sz w:val="22"/>
          <w:szCs w:val="22"/>
        </w:rPr>
        <w:t>, 86/2019 и 157/2020</w:t>
      </w:r>
      <w:r w:rsidRPr="001C045F">
        <w:rPr>
          <w:rFonts w:ascii="Calibri" w:hAnsi="Calibri"/>
          <w:color w:val="000000"/>
          <w:sz w:val="22"/>
          <w:szCs w:val="22"/>
        </w:rPr>
        <w:t>),</w:t>
      </w:r>
      <w:r w:rsidRPr="001C045F">
        <w:rPr>
          <w:rFonts w:ascii="Calibri" w:hAnsi="Calibri"/>
          <w:i/>
          <w:iCs/>
          <w:color w:val="FFE8BF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систему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плата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запослених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јавном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сектору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>. 18/2016, 108/2016, 113/2017 и 95/2018</w:t>
      </w:r>
      <w:r>
        <w:rPr>
          <w:rFonts w:ascii="Calibri" w:hAnsi="Calibri"/>
          <w:color w:val="000000"/>
          <w:sz w:val="22"/>
          <w:szCs w:val="22"/>
        </w:rPr>
        <w:t>, 86/2019 и 157/2020</w:t>
      </w:r>
      <w:r w:rsidRPr="001C045F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раду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24/2005, 61/2005, 54/2009, 32/2013, 75/2014, 13/2017 -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одлука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УС, 113/2017 и 95/2018 -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аутентично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тумачење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јединственом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бирачком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списку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104/2009 и 99/2011),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Упутство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спровођење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јединственом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бирачком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списку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>. 15/</w:t>
      </w:r>
      <w:r>
        <w:rPr>
          <w:rFonts w:ascii="Calibri" w:hAnsi="Calibri"/>
          <w:color w:val="000000"/>
          <w:sz w:val="22"/>
          <w:szCs w:val="22"/>
        </w:rPr>
        <w:t>2012,</w:t>
      </w:r>
      <w:r w:rsidRPr="001C045F">
        <w:rPr>
          <w:rFonts w:ascii="Calibri" w:hAnsi="Calibri"/>
          <w:color w:val="000000"/>
          <w:sz w:val="22"/>
          <w:szCs w:val="22"/>
        </w:rPr>
        <w:t xml:space="preserve"> 88/</w:t>
      </w:r>
      <w:r>
        <w:rPr>
          <w:rFonts w:ascii="Calibri" w:hAnsi="Calibri"/>
          <w:color w:val="000000"/>
          <w:sz w:val="22"/>
          <w:szCs w:val="22"/>
        </w:rPr>
        <w:t>201, 67/2020, 40/2021 и 90/2021</w:t>
      </w:r>
      <w:r w:rsidRPr="001C045F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Упутство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333333"/>
          <w:sz w:val="22"/>
          <w:szCs w:val="22"/>
        </w:rPr>
        <w:t>за</w:t>
      </w:r>
      <w:proofErr w:type="spellEnd"/>
      <w:r w:rsidRPr="001C045F">
        <w:rPr>
          <w:rFonts w:ascii="Calibri" w:hAnsi="Calibri"/>
          <w:color w:val="333333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спровођење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непосредних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избора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чланове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националних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савета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националних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мањина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57/18),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националним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саветима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националних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мањина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72/2009, 20/2014 -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одлука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УС, 55/2014 и 47/2018),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Закон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локалним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изборима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("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Сл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гласник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РС",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бр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. 129/2007, 34/2010 -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одлука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УС и 54/2011,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Одлука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Управи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Градске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општине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Савски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венац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</w:t>
      </w:r>
      <w:r w:rsidRPr="008452D4"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Сл.лист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Града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Бео</w:t>
      </w:r>
      <w:r w:rsidRPr="008452D4">
        <w:rPr>
          <w:rFonts w:ascii="Calibri" w:hAnsi="Calibri"/>
          <w:sz w:val="22"/>
          <w:szCs w:val="22"/>
        </w:rPr>
        <w:t>града</w:t>
      </w:r>
      <w:proofErr w:type="spellEnd"/>
      <w:r w:rsidRPr="008452D4">
        <w:rPr>
          <w:rFonts w:ascii="Calibri" w:hAnsi="Calibri"/>
          <w:sz w:val="22"/>
          <w:szCs w:val="22"/>
        </w:rPr>
        <w:t>“ бр</w:t>
      </w:r>
      <w:r>
        <w:rPr>
          <w:rFonts w:ascii="Calibri" w:hAnsi="Calibri"/>
          <w:sz w:val="22"/>
          <w:szCs w:val="22"/>
        </w:rPr>
        <w:t>.118/2016, 36/2019, 42/2019, 88/2019 и 116/2020</w:t>
      </w:r>
      <w:r w:rsidRPr="001C045F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Статут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ГО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Савски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венац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(„</w:t>
      </w:r>
      <w:proofErr w:type="spellStart"/>
      <w:r>
        <w:rPr>
          <w:rFonts w:ascii="Calibri" w:hAnsi="Calibri"/>
          <w:sz w:val="22"/>
          <w:szCs w:val="22"/>
        </w:rPr>
        <w:t>Сл.лист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града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Београда</w:t>
      </w:r>
      <w:proofErr w:type="spellEnd"/>
      <w:r>
        <w:rPr>
          <w:rFonts w:ascii="Calibri" w:hAnsi="Calibri"/>
          <w:sz w:val="22"/>
          <w:szCs w:val="22"/>
        </w:rPr>
        <w:t xml:space="preserve">“, </w:t>
      </w:r>
      <w:proofErr w:type="spellStart"/>
      <w:r>
        <w:rPr>
          <w:rFonts w:ascii="Calibri" w:hAnsi="Calibri"/>
          <w:sz w:val="22"/>
          <w:szCs w:val="22"/>
        </w:rPr>
        <w:t>бр</w:t>
      </w:r>
      <w:proofErr w:type="spellEnd"/>
      <w:r>
        <w:rPr>
          <w:rFonts w:ascii="Calibri" w:hAnsi="Calibri"/>
          <w:sz w:val="22"/>
          <w:szCs w:val="22"/>
        </w:rPr>
        <w:t>.</w:t>
      </w:r>
      <w:r w:rsidRPr="008452D4">
        <w:rPr>
          <w:rFonts w:ascii="Calibri" w:hAnsi="Calibri"/>
          <w:sz w:val="22"/>
          <w:szCs w:val="22"/>
        </w:rPr>
        <w:t xml:space="preserve"> 45/</w:t>
      </w:r>
      <w:r>
        <w:rPr>
          <w:rFonts w:ascii="Calibri" w:hAnsi="Calibri"/>
          <w:sz w:val="22"/>
          <w:szCs w:val="22"/>
        </w:rPr>
        <w:t>20</w:t>
      </w:r>
      <w:r w:rsidRPr="008452D4">
        <w:rPr>
          <w:rFonts w:ascii="Calibri" w:hAnsi="Calibri"/>
          <w:sz w:val="22"/>
          <w:szCs w:val="22"/>
        </w:rPr>
        <w:t>08, 18/</w:t>
      </w:r>
      <w:r>
        <w:rPr>
          <w:rFonts w:ascii="Calibri" w:hAnsi="Calibri"/>
          <w:sz w:val="22"/>
          <w:szCs w:val="22"/>
        </w:rPr>
        <w:t>20</w:t>
      </w:r>
      <w:r w:rsidRPr="008452D4">
        <w:rPr>
          <w:rFonts w:ascii="Calibri" w:hAnsi="Calibri"/>
          <w:sz w:val="22"/>
          <w:szCs w:val="22"/>
        </w:rPr>
        <w:t>10 , 35/</w:t>
      </w:r>
      <w:r>
        <w:rPr>
          <w:rFonts w:ascii="Calibri" w:hAnsi="Calibri"/>
          <w:sz w:val="22"/>
          <w:szCs w:val="22"/>
        </w:rPr>
        <w:t>20</w:t>
      </w:r>
      <w:r w:rsidRPr="008452D4">
        <w:rPr>
          <w:rFonts w:ascii="Calibri" w:hAnsi="Calibri"/>
          <w:sz w:val="22"/>
          <w:szCs w:val="22"/>
        </w:rPr>
        <w:t>10 , 33/</w:t>
      </w:r>
      <w:r>
        <w:rPr>
          <w:rFonts w:ascii="Calibri" w:hAnsi="Calibri"/>
          <w:sz w:val="22"/>
          <w:szCs w:val="22"/>
        </w:rPr>
        <w:t>20</w:t>
      </w:r>
      <w:r w:rsidRPr="008452D4">
        <w:rPr>
          <w:rFonts w:ascii="Calibri" w:hAnsi="Calibri"/>
          <w:sz w:val="22"/>
          <w:szCs w:val="22"/>
        </w:rPr>
        <w:t>13, 36/</w:t>
      </w:r>
      <w:r>
        <w:rPr>
          <w:rFonts w:ascii="Calibri" w:hAnsi="Calibri"/>
          <w:sz w:val="22"/>
          <w:szCs w:val="22"/>
        </w:rPr>
        <w:t>20</w:t>
      </w:r>
      <w:r w:rsidRPr="008452D4">
        <w:rPr>
          <w:rFonts w:ascii="Calibri" w:hAnsi="Calibri"/>
          <w:sz w:val="22"/>
          <w:szCs w:val="22"/>
        </w:rPr>
        <w:t>13 и 66/</w:t>
      </w:r>
      <w:r>
        <w:rPr>
          <w:rFonts w:ascii="Calibri" w:hAnsi="Calibri"/>
          <w:sz w:val="22"/>
          <w:szCs w:val="22"/>
        </w:rPr>
        <w:t>20</w:t>
      </w:r>
      <w:r w:rsidRPr="008452D4">
        <w:rPr>
          <w:rFonts w:ascii="Calibri" w:hAnsi="Calibri"/>
          <w:sz w:val="22"/>
          <w:szCs w:val="22"/>
        </w:rPr>
        <w:t>16</w:t>
      </w:r>
      <w:r>
        <w:rPr>
          <w:rFonts w:ascii="Calibri" w:hAnsi="Calibri"/>
          <w:sz w:val="22"/>
          <w:szCs w:val="22"/>
        </w:rPr>
        <w:t>, 78/2019 и 122/2020</w:t>
      </w:r>
      <w:r w:rsidRPr="008452D4">
        <w:rPr>
          <w:rFonts w:ascii="Calibri" w:hAnsi="Calibri"/>
          <w:sz w:val="22"/>
          <w:szCs w:val="22"/>
        </w:rPr>
        <w:t>)</w:t>
      </w:r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r w:rsidRPr="001C045F">
        <w:rPr>
          <w:rFonts w:ascii="Calibri" w:hAnsi="Calibri"/>
          <w:color w:val="000000"/>
          <w:sz w:val="22"/>
          <w:szCs w:val="22"/>
          <w:lang w:val="sr-Cyrl-CS"/>
        </w:rPr>
        <w:t>- усмено</w:t>
      </w:r>
      <w:r w:rsidRPr="001C045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познавање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рада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рачунару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–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практична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провера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рад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на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/>
          <w:color w:val="000000"/>
          <w:sz w:val="22"/>
          <w:szCs w:val="22"/>
        </w:rPr>
        <w:t>рачунару</w:t>
      </w:r>
      <w:proofErr w:type="spellEnd"/>
      <w:r w:rsidRPr="001C045F">
        <w:rPr>
          <w:rFonts w:ascii="Calibri" w:hAnsi="Calibri"/>
          <w:color w:val="000000"/>
          <w:sz w:val="22"/>
          <w:szCs w:val="22"/>
        </w:rPr>
        <w:t xml:space="preserve">) и </w:t>
      </w:r>
      <w:r w:rsidRPr="001C045F">
        <w:rPr>
          <w:rFonts w:ascii="Calibri" w:hAnsi="Calibri"/>
          <w:color w:val="000000"/>
          <w:sz w:val="22"/>
          <w:szCs w:val="22"/>
          <w:lang w:val="sr-Cyrl-CS"/>
        </w:rPr>
        <w:t>вештина комуникације - усмено.</w:t>
      </w:r>
    </w:p>
    <w:p w:rsidR="006F3B2A" w:rsidRPr="001C045F" w:rsidRDefault="006F3B2A" w:rsidP="006F3B2A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</w:p>
    <w:p w:rsidR="00115A8B" w:rsidRPr="00E23624" w:rsidRDefault="001B7D37" w:rsidP="00E23624">
      <w:pPr>
        <w:pStyle w:val="ListParagraph"/>
        <w:numPr>
          <w:ilvl w:val="0"/>
          <w:numId w:val="15"/>
        </w:numPr>
        <w:jc w:val="both"/>
        <w:rPr>
          <w:rFonts w:ascii="Calibri" w:hAnsi="Calibri" w:cstheme="minorHAnsi"/>
          <w:b/>
          <w:sz w:val="22"/>
          <w:szCs w:val="22"/>
          <w:lang w:eastAsia="ar-SA"/>
        </w:rPr>
      </w:pPr>
      <w:proofErr w:type="spellStart"/>
      <w:r>
        <w:rPr>
          <w:rFonts w:ascii="Calibri" w:hAnsi="Calibri" w:cstheme="minorHAnsi"/>
          <w:b/>
          <w:sz w:val="22"/>
          <w:szCs w:val="22"/>
          <w:lang w:eastAsia="ar-SA"/>
        </w:rPr>
        <w:t>Шеф</w:t>
      </w:r>
      <w:proofErr w:type="spellEnd"/>
      <w:r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r>
        <w:rPr>
          <w:rFonts w:ascii="Calibri" w:hAnsi="Calibri" w:cstheme="minorHAnsi"/>
          <w:b/>
          <w:sz w:val="22"/>
          <w:szCs w:val="22"/>
          <w:lang w:eastAsia="ar-SA"/>
        </w:rPr>
        <w:t>О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дсека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за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друштвене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делатности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у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Одељењу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за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друштвене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делатности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,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разврстано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у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звање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r>
        <w:rPr>
          <w:rFonts w:ascii="Calibri" w:hAnsi="Calibri" w:cstheme="minorHAnsi"/>
          <w:b/>
          <w:sz w:val="22"/>
          <w:szCs w:val="22"/>
          <w:lang w:eastAsia="ar-SA"/>
        </w:rPr>
        <w:t xml:space="preserve">-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самостални</w:t>
      </w:r>
      <w:proofErr w:type="spellEnd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 xml:space="preserve"> </w:t>
      </w:r>
      <w:proofErr w:type="spellStart"/>
      <w:r w:rsidR="006A0D87" w:rsidRPr="00E23624">
        <w:rPr>
          <w:rFonts w:ascii="Calibri" w:hAnsi="Calibri" w:cstheme="minorHAnsi"/>
          <w:b/>
          <w:sz w:val="22"/>
          <w:szCs w:val="22"/>
          <w:lang w:eastAsia="ar-SA"/>
        </w:rPr>
        <w:t>саветник</w:t>
      </w:r>
      <w:proofErr w:type="spellEnd"/>
      <w:r>
        <w:rPr>
          <w:rFonts w:ascii="Calibri" w:hAnsi="Calibri" w:cstheme="minorHAnsi"/>
          <w:b/>
          <w:sz w:val="22"/>
          <w:szCs w:val="22"/>
          <w:lang w:eastAsia="ar-SA"/>
        </w:rPr>
        <w:t>, 1 извршилац</w:t>
      </w:r>
    </w:p>
    <w:p w:rsidR="00115A8B" w:rsidRPr="001C045F" w:rsidRDefault="00115A8B" w:rsidP="00115A8B">
      <w:pPr>
        <w:jc w:val="both"/>
        <w:rPr>
          <w:rFonts w:ascii="Calibri" w:hAnsi="Calibri" w:cstheme="minorHAnsi"/>
          <w:b/>
          <w:sz w:val="22"/>
          <w:szCs w:val="22"/>
          <w:lang w:eastAsia="ar-SA"/>
        </w:rPr>
      </w:pPr>
    </w:p>
    <w:p w:rsidR="006A0D87" w:rsidRPr="006A0D87" w:rsidRDefault="006A0D87" w:rsidP="006A0D8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0D87">
        <w:rPr>
          <w:rFonts w:asciiTheme="minorHAnsi" w:hAnsiTheme="minorHAnsi" w:cstheme="minorHAnsi"/>
          <w:b/>
          <w:sz w:val="22"/>
          <w:szCs w:val="22"/>
        </w:rPr>
        <w:t>Опис</w:t>
      </w:r>
      <w:proofErr w:type="spellEnd"/>
      <w:r w:rsidRPr="006A0D8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0D87">
        <w:rPr>
          <w:rFonts w:asciiTheme="minorHAnsi" w:hAnsiTheme="minorHAnsi" w:cstheme="minorHAnsi"/>
          <w:b/>
          <w:sz w:val="22"/>
          <w:szCs w:val="22"/>
        </w:rPr>
        <w:t>посла</w:t>
      </w:r>
      <w:proofErr w:type="spellEnd"/>
      <w:r w:rsidRPr="006A0D87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Организује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одсека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распоређује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задатке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циљу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обезбеђивања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пуне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запослености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радника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стара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о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благовременом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законитом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обављању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остваривању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дисциплине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израђује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планове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одсека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њихову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стара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о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свих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социјално-хуманитарног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борачко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ивалидске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заштите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ратних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мирнодопских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војних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инвалида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цивилних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инвалида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корисика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породичне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инвалиднине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обавештења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упутстава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остваривање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борачко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инвалидске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заштите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припрема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захтева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решпавање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стамбених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питања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учесника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НОР-а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ратова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августа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1990.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године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одлука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закључака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административних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комисије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учествовање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изради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планова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извештаја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других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материјала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борачко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инвалидске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заштите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стара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о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свих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борачко-инвалидске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заштите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избеглицама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рекреације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школства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националних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мањина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етничких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група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учествује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изради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прописа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израђује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уговоре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о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редовно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похађање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наставе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основним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школама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даје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објашљења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мишљења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вези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применом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прописа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припрема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обрађује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захтеве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решавање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стамбених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питања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корисника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борачко-инвалидске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заштите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предлагање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нацрта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програма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развоја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(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спровођење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праћење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извештавање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вредновање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програма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развоја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),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праћење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спровођење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прописа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предлагање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мера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задовољавање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потреба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интереса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грађана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подручју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Градске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учествовање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система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школског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подручју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обезбеђивање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организовање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одржавање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спортских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такмичења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манифестација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значаја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административних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вези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суфинансирањем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програма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припремање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документације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расписивање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јавног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позива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финансирање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пројеката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спорта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праћење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финансираних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програма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припрема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нацрта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аката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одсека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врши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координације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поступку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припреме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нацрта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аката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одсека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нацрта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Плана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јавног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здравља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подручје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градске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који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усклађен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планом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здравља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територију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;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предлаже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мере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реализациј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Плана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јавног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здравља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градске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; 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административних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вези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суфинансирањем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посебних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програма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јавног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здравља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подручје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;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административних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Савет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здравље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општине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;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других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поверених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стране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виших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органа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Републике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других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налогу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начелника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Одељења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даје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објашњења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мишљења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вези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применом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прописа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одсека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израђује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одлуке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закључке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друге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правне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одељења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обавља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стручно-административне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послове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комисије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Већа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израђује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извештаје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друге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акте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надлежности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Одељења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6A0D87" w:rsidRPr="006A0D87" w:rsidRDefault="006A0D87" w:rsidP="006A0D87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6A0D87" w:rsidRPr="006A0D87" w:rsidRDefault="006A0D87" w:rsidP="006A0D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0D87" w:rsidRDefault="006A0D87" w:rsidP="006A0D8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6A0D87">
        <w:rPr>
          <w:rFonts w:asciiTheme="minorHAnsi" w:hAnsiTheme="minorHAnsi" w:cstheme="minorHAnsi"/>
          <w:b/>
          <w:sz w:val="22"/>
          <w:szCs w:val="22"/>
          <w:lang w:eastAsia="ar-SA"/>
        </w:rPr>
        <w:t>Услови</w:t>
      </w:r>
      <w:proofErr w:type="spellEnd"/>
      <w:r w:rsidRPr="006A0D8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: </w:t>
      </w:r>
      <w:r w:rsidRPr="006A0D87">
        <w:rPr>
          <w:rFonts w:asciiTheme="minorHAnsi" w:hAnsiTheme="minorHAnsi" w:cstheme="minorHAnsi"/>
          <w:sz w:val="22"/>
          <w:szCs w:val="22"/>
          <w:lang w:val="sr-Cyrl-CS" w:eastAsia="ar-SA"/>
        </w:rPr>
        <w:t>С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течено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високо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образовање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основним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академским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обиму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најмање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240 ЕСПБ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бодова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мастер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академским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мастер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струковним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специјалистичким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академским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специјалистичким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струковним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односно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основним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трајању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најмање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четири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године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или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специјалистичким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студијама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факултету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детаљно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познавање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принципа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метода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најбољих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примера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из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праксе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некој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области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које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стиче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радним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искуством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у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струци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од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најмање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пет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година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положен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државни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испит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као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и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вештина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да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решавању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сложених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стручних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проблема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стечена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знања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стваралачки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6A0D87">
        <w:rPr>
          <w:rFonts w:asciiTheme="minorHAnsi" w:hAnsiTheme="minorHAnsi" w:cstheme="minorHAnsi"/>
          <w:sz w:val="22"/>
          <w:szCs w:val="22"/>
          <w:lang w:eastAsia="ar-SA"/>
        </w:rPr>
        <w:t>примене</w:t>
      </w:r>
      <w:proofErr w:type="spellEnd"/>
      <w:r w:rsidRPr="006A0D8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F641B7" w:rsidRDefault="00F641B7" w:rsidP="006A0D8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641B7" w:rsidRDefault="00F641B7" w:rsidP="00F641B7">
      <w:pPr>
        <w:pStyle w:val="NoSpacing"/>
        <w:jc w:val="both"/>
        <w:rPr>
          <w:rFonts w:ascii="Calibri" w:eastAsia="Times New Roman" w:hAnsi="Calibri" w:cstheme="minorHAnsi"/>
          <w:b/>
          <w:bCs/>
          <w:sz w:val="22"/>
        </w:rPr>
      </w:pPr>
    </w:p>
    <w:p w:rsidR="00F641B7" w:rsidRPr="001C045F" w:rsidRDefault="00F641B7" w:rsidP="00F641B7">
      <w:pPr>
        <w:pStyle w:val="NoSpacing"/>
        <w:jc w:val="both"/>
        <w:rPr>
          <w:rFonts w:ascii="Calibri" w:eastAsia="Times New Roman" w:hAnsi="Calibri" w:cstheme="minorHAnsi"/>
          <w:sz w:val="22"/>
        </w:rPr>
      </w:pPr>
      <w:r w:rsidRPr="001C045F">
        <w:rPr>
          <w:rFonts w:ascii="Calibri" w:eastAsia="Times New Roman" w:hAnsi="Calibri" w:cstheme="minorHAnsi"/>
          <w:b/>
          <w:bCs/>
          <w:sz w:val="22"/>
        </w:rPr>
        <w:t>Стручна оспособљеност, знања и вештине које се проверавају у изборном поступку за радно место:</w:t>
      </w:r>
      <w:r w:rsidRPr="001C045F">
        <w:rPr>
          <w:rFonts w:ascii="Calibri" w:eastAsia="Times New Roman" w:hAnsi="Calibri" w:cstheme="minorHAnsi"/>
          <w:sz w:val="22"/>
        </w:rPr>
        <w:t xml:space="preserve"> </w:t>
      </w:r>
    </w:p>
    <w:p w:rsidR="00F641B7" w:rsidRDefault="00F641B7" w:rsidP="006A0D8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641B7" w:rsidRDefault="00F641B7" w:rsidP="006A0D8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641B7" w:rsidRPr="00F641B7" w:rsidRDefault="00F641B7" w:rsidP="00F641B7">
      <w:pPr>
        <w:pStyle w:val="NoSpacing"/>
        <w:jc w:val="both"/>
        <w:rPr>
          <w:rFonts w:ascii="Calibri" w:hAnsi="Calibri"/>
          <w:color w:val="000000"/>
          <w:sz w:val="22"/>
          <w:u w:val="single"/>
          <w:shd w:val="clear" w:color="auto" w:fill="FFFFFF"/>
          <w:lang w:val="en-GB"/>
        </w:rPr>
      </w:pPr>
      <w:proofErr w:type="spellStart"/>
      <w:r w:rsidRPr="00F641B7">
        <w:rPr>
          <w:rFonts w:ascii="Calibri" w:hAnsi="Calibri"/>
          <w:sz w:val="22"/>
          <w:lang w:val="en-GB"/>
        </w:rPr>
        <w:t>З</w:t>
      </w:r>
      <w:r w:rsidRPr="00F641B7">
        <w:rPr>
          <w:rFonts w:ascii="Calibri" w:hAnsi="Calibri"/>
          <w:color w:val="000000"/>
          <w:sz w:val="22"/>
          <w:lang w:val="en-GB"/>
        </w:rPr>
        <w:t>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општем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управном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поступку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18/2016 и 95/18), 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основним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правима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бораца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војних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инвалида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и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породица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палих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бораца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> 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лист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СРЈ",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24/98, 29/98 –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испр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и 25/2000 –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одлука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СУС и ''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РС'', бр.101/2005 –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др.закон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, 111/2009 - 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др.закон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и 50/2018),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правима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бораца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војних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инвалида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и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чланова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њихових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породица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СРС",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>. 54/89 и ''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РС'', бр.137/2004, 69/2012 - 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одлука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УС и 50/2018),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сахрањивању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и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гробљима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СРС",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>. 20/77, 24/85 и 6/89 и ''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РС'', бр.53/93, 67/93, 48/94, 101/2005-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др.закон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, 120/2012 - 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одлука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УС и 84/2013),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локалној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самоуправи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129/2007, 83/2014 -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др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, 101/2016 -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др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и 47/2018),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јавном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здрављу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15/2016),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Закон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здравственој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заштити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("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Сл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гласник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РС",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бр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. 25/2019),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Статут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ГО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Савски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венац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r w:rsidRPr="00F641B7">
        <w:rPr>
          <w:rFonts w:ascii="Calibri" w:hAnsi="Calibri"/>
          <w:color w:val="000000"/>
          <w:sz w:val="22"/>
          <w:lang w:val="sr-Cyrl-CS"/>
        </w:rPr>
        <w:t>- усмено</w:t>
      </w:r>
      <w:r w:rsidRPr="00F641B7">
        <w:rPr>
          <w:rFonts w:ascii="Calibri" w:hAnsi="Calibri"/>
          <w:color w:val="000000"/>
          <w:sz w:val="22"/>
          <w:lang w:val="en-GB"/>
        </w:rPr>
        <w:t xml:space="preserve">,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познавање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рада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на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рачунару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–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практична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провера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(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рад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на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 </w:t>
      </w:r>
      <w:proofErr w:type="spellStart"/>
      <w:r w:rsidRPr="00F641B7">
        <w:rPr>
          <w:rFonts w:ascii="Calibri" w:hAnsi="Calibri"/>
          <w:color w:val="000000"/>
          <w:sz w:val="22"/>
          <w:lang w:val="en-GB"/>
        </w:rPr>
        <w:t>рачунару</w:t>
      </w:r>
      <w:proofErr w:type="spellEnd"/>
      <w:r w:rsidRPr="00F641B7">
        <w:rPr>
          <w:rFonts w:ascii="Calibri" w:hAnsi="Calibri"/>
          <w:color w:val="000000"/>
          <w:sz w:val="22"/>
          <w:lang w:val="en-GB"/>
        </w:rPr>
        <w:t xml:space="preserve">) и </w:t>
      </w:r>
      <w:r w:rsidRPr="00F641B7">
        <w:rPr>
          <w:rFonts w:ascii="Calibri" w:hAnsi="Calibri"/>
          <w:color w:val="000000"/>
          <w:sz w:val="22"/>
          <w:lang w:val="sr-Cyrl-CS"/>
        </w:rPr>
        <w:t>вештина комуникације - усмено.</w:t>
      </w:r>
    </w:p>
    <w:p w:rsidR="00A9671A" w:rsidRPr="001379DD" w:rsidRDefault="00A9671A" w:rsidP="003B7FB8">
      <w:pPr>
        <w:pStyle w:val="NoSpacing"/>
        <w:jc w:val="both"/>
        <w:rPr>
          <w:rFonts w:ascii="Calibri" w:hAnsi="Calibri" w:cstheme="minorHAnsi"/>
          <w:sz w:val="22"/>
        </w:rPr>
      </w:pPr>
    </w:p>
    <w:p w:rsidR="00FB47B8" w:rsidRPr="001C045F" w:rsidRDefault="002F644E" w:rsidP="00FB47B8">
      <w:pPr>
        <w:jc w:val="both"/>
        <w:rPr>
          <w:rFonts w:ascii="Calibri" w:hAnsi="Calibri" w:cstheme="minorHAnsi"/>
          <w:b/>
          <w:sz w:val="22"/>
          <w:szCs w:val="22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I</w:t>
      </w:r>
      <w:r w:rsidR="00653C22" w:rsidRPr="001C045F">
        <w:rPr>
          <w:rFonts w:ascii="Calibri" w:hAnsi="Calibri" w:cstheme="minorHAnsi"/>
          <w:b/>
          <w:sz w:val="22"/>
          <w:szCs w:val="22"/>
          <w:u w:val="single"/>
        </w:rPr>
        <w:t>I</w:t>
      </w:r>
      <w:r w:rsidRPr="001C045F">
        <w:rPr>
          <w:rFonts w:ascii="Calibri" w:hAnsi="Calibri" w:cstheme="minorHAnsi"/>
          <w:b/>
          <w:sz w:val="22"/>
          <w:szCs w:val="22"/>
          <w:u w:val="single"/>
        </w:rPr>
        <w:t>I</w:t>
      </w:r>
      <w:r w:rsidR="00FB47B8" w:rsidRPr="001C045F">
        <w:rPr>
          <w:rFonts w:ascii="Calibri" w:hAnsi="Calibri" w:cstheme="minorHAnsi"/>
          <w:b/>
          <w:sz w:val="22"/>
          <w:szCs w:val="22"/>
          <w:u w:val="single"/>
        </w:rPr>
        <w:t>.</w:t>
      </w:r>
      <w:r w:rsidR="00FB47B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Место рада:</w:t>
      </w:r>
      <w:r w:rsidR="00FB47B8" w:rsidRPr="001C045F">
        <w:rPr>
          <w:rFonts w:ascii="Calibri" w:hAnsi="Calibri" w:cstheme="minorHAnsi"/>
          <w:b/>
          <w:sz w:val="22"/>
          <w:szCs w:val="22"/>
          <w:lang w:val="sr-Cyrl-CS"/>
        </w:rPr>
        <w:t xml:space="preserve"> </w:t>
      </w:r>
    </w:p>
    <w:p w:rsidR="00FB47B8" w:rsidRPr="001C045F" w:rsidRDefault="00FB47B8" w:rsidP="00FB47B8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Београд, Кнеза Милоша 69</w:t>
      </w:r>
    </w:p>
    <w:p w:rsidR="00FB47B8" w:rsidRPr="001C045F" w:rsidRDefault="00FB47B8" w:rsidP="00FB47B8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FB47B8" w:rsidRPr="001C045F" w:rsidRDefault="002F644E" w:rsidP="00FB47B8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I</w:t>
      </w:r>
      <w:r w:rsidR="00653C22" w:rsidRPr="001C045F">
        <w:rPr>
          <w:rFonts w:ascii="Calibri" w:hAnsi="Calibri" w:cstheme="minorHAnsi"/>
          <w:b/>
          <w:sz w:val="22"/>
          <w:szCs w:val="22"/>
          <w:u w:val="single"/>
        </w:rPr>
        <w:t>V</w:t>
      </w:r>
      <w:r w:rsidR="00FB47B8" w:rsidRPr="001C045F">
        <w:rPr>
          <w:rFonts w:ascii="Calibri" w:hAnsi="Calibri" w:cstheme="minorHAnsi"/>
          <w:b/>
          <w:sz w:val="22"/>
          <w:szCs w:val="22"/>
          <w:u w:val="single"/>
        </w:rPr>
        <w:t>.</w:t>
      </w:r>
      <w:r w:rsidR="00FB47B8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Услови за запослење:</w:t>
      </w:r>
    </w:p>
    <w:p w:rsidR="00FB47B8" w:rsidRPr="001C045F" w:rsidRDefault="00FB47B8" w:rsidP="00FB47B8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Да је пунолетан држављанин Републике Србије, да има прописано образовање , да испуњава остале услове прописане законом, другим прописом</w:t>
      </w:r>
      <w:r w:rsidR="003F2FE8" w:rsidRPr="001C045F">
        <w:rPr>
          <w:rFonts w:ascii="Calibri" w:hAnsi="Calibri" w:cstheme="minorHAnsi"/>
          <w:sz w:val="22"/>
          <w:szCs w:val="22"/>
          <w:lang w:val="sr-Cyrl-CS"/>
        </w:rPr>
        <w:t xml:space="preserve"> и актом о систематизацији,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да учесник конкурса није правоснажно осуђиван на безусловну казну затвора од најмање шест месеци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63E03" w:rsidRPr="001C045F" w:rsidRDefault="00063E03" w:rsidP="00FB47B8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1B7D37" w:rsidRDefault="001B7D37" w:rsidP="002F644E">
      <w:pPr>
        <w:jc w:val="both"/>
        <w:rPr>
          <w:rFonts w:ascii="Calibri" w:hAnsi="Calibri" w:cstheme="minorHAnsi"/>
          <w:b/>
          <w:sz w:val="22"/>
          <w:szCs w:val="22"/>
          <w:u w:val="single"/>
          <w:lang/>
        </w:rPr>
      </w:pPr>
    </w:p>
    <w:p w:rsidR="001B7D37" w:rsidRDefault="001B7D37" w:rsidP="002F644E">
      <w:pPr>
        <w:jc w:val="both"/>
        <w:rPr>
          <w:rFonts w:ascii="Calibri" w:hAnsi="Calibri" w:cstheme="minorHAnsi"/>
          <w:b/>
          <w:sz w:val="22"/>
          <w:szCs w:val="22"/>
          <w:u w:val="single"/>
          <w:lang/>
        </w:rPr>
      </w:pPr>
    </w:p>
    <w:p w:rsidR="001B7D37" w:rsidRDefault="001B7D37" w:rsidP="002F644E">
      <w:pPr>
        <w:jc w:val="both"/>
        <w:rPr>
          <w:rFonts w:ascii="Calibri" w:hAnsi="Calibri" w:cstheme="minorHAnsi"/>
          <w:b/>
          <w:sz w:val="22"/>
          <w:szCs w:val="22"/>
          <w:u w:val="single"/>
          <w:lang/>
        </w:rPr>
      </w:pPr>
    </w:p>
    <w:p w:rsidR="00FB47B8" w:rsidRPr="001C045F" w:rsidRDefault="002F644E" w:rsidP="002F644E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lastRenderedPageBreak/>
        <w:t>V.</w:t>
      </w:r>
      <w:r w:rsidR="004C5B10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Пробни рад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:</w:t>
      </w:r>
    </w:p>
    <w:p w:rsidR="002F644E" w:rsidRPr="001C045F" w:rsidRDefault="004C5B10" w:rsidP="002F644E">
      <w:pPr>
        <w:jc w:val="both"/>
        <w:rPr>
          <w:rFonts w:ascii="Calibri" w:hAnsi="Calibri" w:cstheme="minorHAnsi"/>
          <w:sz w:val="22"/>
          <w:szCs w:val="22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Пробни рад је обавезан за </w:t>
      </w:r>
      <w:r w:rsidR="003F2FE8" w:rsidRPr="001C045F">
        <w:rPr>
          <w:rFonts w:ascii="Calibri" w:hAnsi="Calibri" w:cstheme="minorHAnsi"/>
          <w:sz w:val="22"/>
          <w:szCs w:val="22"/>
          <w:lang w:val="sr-Cyrl-CS"/>
        </w:rPr>
        <w:t>сва лица која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нису заснивал</w:t>
      </w:r>
      <w:r w:rsidR="003F2FE8" w:rsidRPr="001C045F">
        <w:rPr>
          <w:rFonts w:ascii="Calibri" w:hAnsi="Calibri" w:cstheme="minorHAnsi"/>
          <w:sz w:val="22"/>
          <w:szCs w:val="22"/>
          <w:lang w:val="sr-Cyrl-CS"/>
        </w:rPr>
        <w:t>а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радни однос у орган</w:t>
      </w:r>
      <w:r w:rsidR="003F2FE8" w:rsidRPr="001C045F">
        <w:rPr>
          <w:rFonts w:ascii="Calibri" w:hAnsi="Calibri" w:cstheme="minorHAnsi"/>
          <w:sz w:val="22"/>
          <w:szCs w:val="22"/>
          <w:lang w:val="sr-Cyrl-CS"/>
        </w:rPr>
        <w:t>у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аутономне покрајине, јединици локалне самоуправе, градској општини или државном органу</w:t>
      </w:r>
      <w:r w:rsidR="00BC0E32" w:rsidRPr="001C045F">
        <w:rPr>
          <w:rFonts w:ascii="Calibri" w:hAnsi="Calibri" w:cstheme="minorHAnsi"/>
          <w:sz w:val="22"/>
          <w:szCs w:val="22"/>
        </w:rPr>
        <w:t xml:space="preserve"> и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траје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шест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месеци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. </w:t>
      </w:r>
      <w:proofErr w:type="spellStart"/>
      <w:proofErr w:type="gramStart"/>
      <w:r w:rsidR="00BC0E32" w:rsidRPr="001C045F">
        <w:rPr>
          <w:rFonts w:ascii="Calibri" w:hAnsi="Calibri" w:cstheme="minorHAnsi"/>
          <w:sz w:val="22"/>
          <w:szCs w:val="22"/>
        </w:rPr>
        <w:t>Службеник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на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пробном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раду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полаже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државни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стручни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испит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до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окончања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пробног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C0E32" w:rsidRPr="001C045F">
        <w:rPr>
          <w:rFonts w:ascii="Calibri" w:hAnsi="Calibri" w:cstheme="minorHAnsi"/>
          <w:sz w:val="22"/>
          <w:szCs w:val="22"/>
        </w:rPr>
        <w:t>рада</w:t>
      </w:r>
      <w:proofErr w:type="spellEnd"/>
      <w:r w:rsidR="00BC0E32" w:rsidRPr="001C045F">
        <w:rPr>
          <w:rFonts w:ascii="Calibri" w:hAnsi="Calibri" w:cstheme="minorHAnsi"/>
          <w:sz w:val="22"/>
          <w:szCs w:val="22"/>
        </w:rPr>
        <w:t>.</w:t>
      </w:r>
      <w:proofErr w:type="gramEnd"/>
    </w:p>
    <w:p w:rsidR="002F644E" w:rsidRPr="001C045F" w:rsidRDefault="002F644E" w:rsidP="002F644E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2F644E" w:rsidRPr="001C045F" w:rsidRDefault="002F644E" w:rsidP="002F644E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V</w:t>
      </w:r>
      <w:r w:rsidR="00653C22" w:rsidRPr="001C045F">
        <w:rPr>
          <w:rFonts w:ascii="Calibri" w:hAnsi="Calibri" w:cstheme="minorHAnsi"/>
          <w:b/>
          <w:sz w:val="22"/>
          <w:szCs w:val="22"/>
          <w:u w:val="single"/>
        </w:rPr>
        <w:t>I</w:t>
      </w:r>
      <w:r w:rsidRPr="001C045F">
        <w:rPr>
          <w:rFonts w:ascii="Calibri" w:hAnsi="Calibri" w:cstheme="minorHAnsi"/>
          <w:b/>
          <w:sz w:val="22"/>
          <w:szCs w:val="22"/>
          <w:u w:val="single"/>
        </w:rPr>
        <w:t>.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Рок за подношење пријаве на конкурс и садржина пријаве: </w:t>
      </w:r>
    </w:p>
    <w:p w:rsidR="00A3566B" w:rsidRPr="001C045F" w:rsidRDefault="002F644E" w:rsidP="002F644E">
      <w:pPr>
        <w:jc w:val="both"/>
        <w:rPr>
          <w:rFonts w:ascii="Calibri" w:hAnsi="Calibri" w:cstheme="minorHAnsi"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Рок за подношење пријаве је 15 дана </w:t>
      </w:r>
      <w:r w:rsidR="00344C2C" w:rsidRPr="001C045F">
        <w:rPr>
          <w:rFonts w:ascii="Calibri" w:hAnsi="Calibri" w:cstheme="minorHAnsi"/>
          <w:sz w:val="22"/>
          <w:szCs w:val="22"/>
          <w:lang w:val="sr-Cyrl-CS"/>
        </w:rPr>
        <w:t>од дана оглашавања обавештења о јавном конкурсу у дневним новинама које се дистрибуирају за целу територију Републике Србије</w:t>
      </w:r>
      <w:r w:rsidR="00A3566B" w:rsidRPr="001C045F">
        <w:rPr>
          <w:rFonts w:ascii="Calibri" w:hAnsi="Calibri" w:cstheme="minorHAnsi"/>
          <w:sz w:val="22"/>
          <w:szCs w:val="22"/>
          <w:lang w:val="sr-Cyrl-CS"/>
        </w:rPr>
        <w:t>.</w:t>
      </w:r>
    </w:p>
    <w:p w:rsidR="002F644E" w:rsidRPr="001C045F" w:rsidRDefault="002F644E" w:rsidP="002F644E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Пријава на конкурс садржи</w:t>
      </w:r>
      <w:r w:rsidR="00413C91" w:rsidRPr="001C045F">
        <w:rPr>
          <w:rFonts w:ascii="Calibri" w:hAnsi="Calibri" w:cstheme="minorHAnsi"/>
          <w:sz w:val="22"/>
          <w:szCs w:val="22"/>
          <w:lang w:val="sr-Cyrl-CS"/>
        </w:rPr>
        <w:t xml:space="preserve"> назив и редни број радног места за које </w:t>
      </w:r>
      <w:r w:rsidR="00737119" w:rsidRPr="001C045F">
        <w:rPr>
          <w:rFonts w:ascii="Calibri" w:hAnsi="Calibri" w:cstheme="minorHAnsi"/>
          <w:sz w:val="22"/>
          <w:szCs w:val="22"/>
          <w:lang w:val="sr-Cyrl-CS"/>
        </w:rPr>
        <w:t>кандидат подноси пријаву,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име и презиме кандидата, датум и место рођења, адресу становања, број телефона,</w:t>
      </w:r>
      <w:r w:rsidR="00202078">
        <w:rPr>
          <w:rFonts w:ascii="Calibri" w:hAnsi="Calibri" w:cstheme="minorHAnsi"/>
          <w:sz w:val="22"/>
          <w:szCs w:val="22"/>
          <w:lang w:val="sr-Cyrl-CS"/>
        </w:rPr>
        <w:t xml:space="preserve"> а по могућности и адресу електронске поште</w:t>
      </w:r>
      <w:r w:rsidR="00845933" w:rsidRPr="001C045F">
        <w:rPr>
          <w:rFonts w:ascii="Calibri" w:hAnsi="Calibri" w:cstheme="minorHAnsi"/>
          <w:sz w:val="22"/>
          <w:szCs w:val="22"/>
          <w:lang w:val="sr-Cyrl-CS"/>
        </w:rPr>
        <w:t>,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податке о образовању, податке о врсти и дужини радног искуства с кратким описом послова на којима је кандидат радио до подношења пријаве на конкурс, податке о стручном усавршавању и податке о посебним областима знања. Пријава на конкурс мора бити својеручно потписана.</w:t>
      </w:r>
    </w:p>
    <w:p w:rsidR="002F644E" w:rsidRPr="001C045F" w:rsidRDefault="002F644E" w:rsidP="00E45D8C">
      <w:pPr>
        <w:jc w:val="both"/>
        <w:rPr>
          <w:rFonts w:ascii="Calibri" w:hAnsi="Calibri" w:cstheme="minorHAnsi"/>
          <w:b/>
          <w:sz w:val="22"/>
          <w:szCs w:val="22"/>
          <w:u w:val="single"/>
        </w:rPr>
      </w:pPr>
    </w:p>
    <w:p w:rsidR="00855B35" w:rsidRPr="001C045F" w:rsidRDefault="00855B35" w:rsidP="00E45D8C">
      <w:pPr>
        <w:jc w:val="both"/>
        <w:rPr>
          <w:rFonts w:ascii="Calibri" w:hAnsi="Calibri" w:cstheme="minorHAnsi"/>
          <w:b/>
          <w:sz w:val="22"/>
          <w:szCs w:val="22"/>
          <w:u w:val="single"/>
        </w:rPr>
      </w:pPr>
    </w:p>
    <w:p w:rsidR="002F644E" w:rsidRPr="001C045F" w:rsidRDefault="002F644E" w:rsidP="00E45D8C">
      <w:pPr>
        <w:jc w:val="both"/>
        <w:rPr>
          <w:rFonts w:ascii="Calibri" w:hAnsi="Calibri" w:cstheme="minorHAnsi"/>
          <w:b/>
          <w:sz w:val="22"/>
          <w:szCs w:val="22"/>
          <w:u w:val="single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V</w:t>
      </w:r>
      <w:r w:rsidR="00653C22" w:rsidRPr="001C045F">
        <w:rPr>
          <w:rFonts w:ascii="Calibri" w:hAnsi="Calibri" w:cstheme="minorHAnsi"/>
          <w:b/>
          <w:sz w:val="22"/>
          <w:szCs w:val="22"/>
          <w:u w:val="single"/>
        </w:rPr>
        <w:t>I</w:t>
      </w:r>
      <w:r w:rsidRPr="001C045F">
        <w:rPr>
          <w:rFonts w:ascii="Calibri" w:hAnsi="Calibri" w:cstheme="minorHAnsi"/>
          <w:b/>
          <w:sz w:val="22"/>
          <w:szCs w:val="22"/>
          <w:u w:val="single"/>
        </w:rPr>
        <w:t>I.</w:t>
      </w:r>
      <w:r w:rsidR="00653C22"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 xml:space="preserve">Докази који се прилажу уз пријаву на конкурс: </w:t>
      </w:r>
    </w:p>
    <w:p w:rsidR="00653C22" w:rsidRPr="001C045F" w:rsidRDefault="00653C2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-уверење о држављанству (не старије од шест месеци);</w:t>
      </w:r>
    </w:p>
    <w:p w:rsidR="00653C22" w:rsidRPr="001C045F" w:rsidRDefault="00653C2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-извод из матичне књиге рођених (издат на обрасцу сходно Закону о матичним књигама објављеном у „Службеном гласнику РС“, бр. 20/09 и 145/14);</w:t>
      </w:r>
    </w:p>
    <w:p w:rsidR="00653C22" w:rsidRPr="001C045F" w:rsidRDefault="00653C2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-диплома о стручној спреми;</w:t>
      </w:r>
    </w:p>
    <w:p w:rsidR="00653C22" w:rsidRPr="001C045F" w:rsidRDefault="00653C2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-исправе којима се доказује радно искуство  у струци (потврде, решења, и други акти из којих се види на којим пословима , са којом стручном спремом и у ком периоду је стечено радно искуство);</w:t>
      </w:r>
    </w:p>
    <w:p w:rsidR="005A2620" w:rsidRPr="001C045F" w:rsidRDefault="00653C2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-уверење о положеном државном стручном испиту  (лица са положеним правосудним испитом, </w:t>
      </w:r>
      <w:r w:rsidR="005A2620" w:rsidRPr="001C045F">
        <w:rPr>
          <w:rFonts w:ascii="Calibri" w:hAnsi="Calibri" w:cstheme="minorHAnsi"/>
          <w:sz w:val="22"/>
          <w:szCs w:val="22"/>
          <w:lang w:val="sr-Cyrl-CS"/>
        </w:rPr>
        <w:t>у</w:t>
      </w:r>
      <w:r w:rsidRPr="001C045F">
        <w:rPr>
          <w:rFonts w:ascii="Calibri" w:hAnsi="Calibri" w:cstheme="minorHAnsi"/>
          <w:sz w:val="22"/>
          <w:szCs w:val="22"/>
          <w:lang w:val="sr-Cyrl-CS"/>
        </w:rPr>
        <w:t>место уверења</w:t>
      </w:r>
      <w:r w:rsidR="005A2620" w:rsidRPr="001C045F">
        <w:rPr>
          <w:rFonts w:ascii="Calibri" w:hAnsi="Calibri" w:cstheme="minorHAnsi"/>
          <w:sz w:val="22"/>
          <w:szCs w:val="22"/>
          <w:lang w:val="sr-Cyrl-CS"/>
        </w:rPr>
        <w:t xml:space="preserve"> о положеном државном стручном испиту, достављају уверење о положеном правосудном испиту</w:t>
      </w:r>
      <w:r w:rsidR="00227DB1" w:rsidRPr="001C045F">
        <w:rPr>
          <w:rFonts w:ascii="Calibri" w:hAnsi="Calibri" w:cstheme="minorHAnsi"/>
          <w:sz w:val="22"/>
          <w:szCs w:val="22"/>
        </w:rPr>
        <w:t>;</w:t>
      </w:r>
      <w:r w:rsidR="00BC0E32" w:rsidRPr="001C045F">
        <w:rPr>
          <w:rFonts w:ascii="Calibri" w:hAnsi="Calibri" w:cstheme="minorHAnsi"/>
          <w:sz w:val="22"/>
          <w:szCs w:val="22"/>
          <w:lang w:val="sr-Cyrl-CS"/>
        </w:rPr>
        <w:t xml:space="preserve"> лица која немају положен државни стручни испит могу се примити на рад под условом да положе државни стручни испит до окончања пробног рада</w:t>
      </w:r>
      <w:r w:rsidR="005A2620" w:rsidRPr="001C045F">
        <w:rPr>
          <w:rFonts w:ascii="Calibri" w:hAnsi="Calibri" w:cstheme="minorHAnsi"/>
          <w:sz w:val="22"/>
          <w:szCs w:val="22"/>
          <w:lang w:val="sr-Cyrl-CS"/>
        </w:rPr>
        <w:t>);</w:t>
      </w:r>
    </w:p>
    <w:p w:rsidR="00653C22" w:rsidRPr="001C045F" w:rsidRDefault="005A2620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-уверење да кандидат није правоснажно осуђиван на безусловну казну затвора од најмање шест месеци (извод из казнене евиденције надлежне</w:t>
      </w:r>
      <w:r w:rsidR="00653C22"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Pr="001C045F">
        <w:rPr>
          <w:rFonts w:ascii="Calibri" w:hAnsi="Calibri" w:cstheme="minorHAnsi"/>
          <w:sz w:val="22"/>
          <w:szCs w:val="22"/>
          <w:lang w:val="sr-Cyrl-CS"/>
        </w:rPr>
        <w:t>Полицијске управе издат након објављивања конкурса</w:t>
      </w:r>
      <w:r w:rsidR="003F2FE8" w:rsidRPr="001C045F">
        <w:rPr>
          <w:rFonts w:ascii="Calibri" w:hAnsi="Calibri" w:cstheme="minorHAnsi"/>
          <w:sz w:val="22"/>
          <w:szCs w:val="22"/>
          <w:lang w:val="sr-Cyrl-CS"/>
        </w:rPr>
        <w:t>)</w:t>
      </w:r>
      <w:r w:rsidRPr="001C045F">
        <w:rPr>
          <w:rFonts w:ascii="Calibri" w:hAnsi="Calibri" w:cstheme="minorHAnsi"/>
          <w:sz w:val="22"/>
          <w:szCs w:val="22"/>
          <w:lang w:val="sr-Cyrl-CS"/>
        </w:rPr>
        <w:t>.</w:t>
      </w:r>
    </w:p>
    <w:p w:rsidR="00E45D8C" w:rsidRPr="001C045F" w:rsidRDefault="005A2620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За учеснике конкурса који су били у радном односу у државном органу, односно аутономне покрајине или јединице локалне самоуправе, поред наведених доказа, потребно је доставити и доказ да им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</w:t>
      </w:r>
      <w:r w:rsidR="00E45D8C" w:rsidRPr="001C045F">
        <w:rPr>
          <w:rFonts w:ascii="Calibri" w:hAnsi="Calibri" w:cstheme="minorHAnsi"/>
          <w:sz w:val="22"/>
          <w:szCs w:val="22"/>
          <w:lang w:val="sr-Cyrl-CS"/>
        </w:rPr>
        <w:t>ног односа.</w:t>
      </w:r>
    </w:p>
    <w:p w:rsidR="00757386" w:rsidRPr="001C045F" w:rsidRDefault="00E45D8C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Сви докази </w:t>
      </w:r>
      <w:r w:rsidR="00DC49BF" w:rsidRPr="001C045F">
        <w:rPr>
          <w:rFonts w:ascii="Calibri" w:hAnsi="Calibri" w:cstheme="minorHAnsi"/>
          <w:sz w:val="22"/>
          <w:szCs w:val="22"/>
          <w:lang w:val="sr-Cyrl-CS"/>
        </w:rPr>
        <w:t xml:space="preserve">прилажу се у оригиналу или фотокопији овереној код јавног бележника (изузетно у градовима и општинама у којима нису именовани јавни бележници, приложени докази </w:t>
      </w:r>
      <w:r w:rsidR="00757386" w:rsidRPr="001C045F">
        <w:rPr>
          <w:rFonts w:ascii="Calibri" w:hAnsi="Calibri" w:cstheme="minorHAnsi"/>
          <w:sz w:val="22"/>
          <w:szCs w:val="22"/>
          <w:lang w:val="sr-Cyrl-CS"/>
        </w:rPr>
        <w:t>могу бити оверени у основним судовима, судским јединицама, пријемним канцеларијама основних судова, односно општинским управама, као поверени посао).</w:t>
      </w:r>
    </w:p>
    <w:p w:rsidR="00757386" w:rsidRPr="001C045F" w:rsidRDefault="00757386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Одредбом члана 9. и члана 103. Закона о општем управном поступку („Службени гласник РС“, број 18/16</w:t>
      </w:r>
      <w:r w:rsidR="00737119" w:rsidRPr="001C045F">
        <w:rPr>
          <w:rFonts w:ascii="Calibri" w:hAnsi="Calibri" w:cstheme="minorHAnsi"/>
          <w:sz w:val="22"/>
          <w:szCs w:val="22"/>
          <w:lang w:val="sr-Cyrl-CS"/>
        </w:rPr>
        <w:t xml:space="preserve"> и 95/18</w:t>
      </w:r>
      <w:r w:rsidRPr="001C045F">
        <w:rPr>
          <w:rFonts w:ascii="Calibri" w:hAnsi="Calibri" w:cstheme="minorHAnsi"/>
          <w:sz w:val="22"/>
          <w:szCs w:val="22"/>
          <w:lang w:val="sr-Cyrl-CS"/>
        </w:rPr>
        <w:t>) прописано је, између осталог, да орган може да врши увид, прибавља и обрађује личне податке о чињеницама о којима се води службена евиденција, осим</w:t>
      </w:r>
      <w:r w:rsidR="00A96DB4"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ако странка изричито изјави да ће податке прибавити сама.</w:t>
      </w:r>
    </w:p>
    <w:p w:rsidR="00757386" w:rsidRPr="001C045F" w:rsidRDefault="00757386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Документи о чињеницама о којима се води службена евиденција</w:t>
      </w:r>
      <w:r w:rsidR="00A96DB4"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Pr="001C045F">
        <w:rPr>
          <w:rFonts w:ascii="Calibri" w:hAnsi="Calibri" w:cstheme="minorHAnsi"/>
          <w:sz w:val="22"/>
          <w:szCs w:val="22"/>
          <w:lang w:val="sr-Cyrl-CS"/>
        </w:rPr>
        <w:t>су: уверење о држ</w:t>
      </w:r>
      <w:r w:rsidR="00A43C4E" w:rsidRPr="001C045F">
        <w:rPr>
          <w:rFonts w:ascii="Calibri" w:hAnsi="Calibri" w:cstheme="minorHAnsi"/>
          <w:sz w:val="22"/>
          <w:szCs w:val="22"/>
          <w:lang w:val="sr-Cyrl-CS"/>
        </w:rPr>
        <w:t>а</w:t>
      </w:r>
      <w:r w:rsidRPr="001C045F">
        <w:rPr>
          <w:rFonts w:ascii="Calibri" w:hAnsi="Calibri" w:cstheme="minorHAnsi"/>
          <w:sz w:val="22"/>
          <w:szCs w:val="22"/>
          <w:lang w:val="sr-Cyrl-CS"/>
        </w:rPr>
        <w:t>вљанству; извод из матичне књиге рођених; уверење о положеном државном стручном испиту.</w:t>
      </w:r>
    </w:p>
    <w:p w:rsidR="009600D2" w:rsidRPr="001C045F" w:rsidRDefault="00757386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Потребно је да учесник конкурса, уз наведене 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>доказе, достави изјаву којом се опредељује за једну од могућности, да орган прибави податке о којима се води службена евиденција  или да ће то кандидат учинити сам.</w:t>
      </w:r>
    </w:p>
    <w:p w:rsidR="009600D2" w:rsidRPr="001C045F" w:rsidRDefault="009600D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9600D2" w:rsidRPr="001C045F" w:rsidRDefault="00580084" w:rsidP="003C43C4">
      <w:pPr>
        <w:spacing w:line="276" w:lineRule="auto"/>
        <w:ind w:left="-156"/>
        <w:rPr>
          <w:rFonts w:ascii="Calibri" w:hAnsi="Calibri" w:cstheme="minorHAnsi"/>
          <w:sz w:val="22"/>
          <w:szCs w:val="22"/>
          <w:lang w:val="sr-Latn-CS"/>
        </w:rPr>
      </w:pPr>
      <w:r w:rsidRPr="001C045F">
        <w:rPr>
          <w:rFonts w:ascii="Calibri" w:hAnsi="Calibri" w:cstheme="minorHAnsi"/>
          <w:color w:val="FF0000"/>
          <w:sz w:val="22"/>
          <w:szCs w:val="22"/>
        </w:rPr>
        <w:t xml:space="preserve">   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>Пример изјаве се налази на интернет презентацији Град</w:t>
      </w:r>
      <w:r w:rsidR="00134EAD" w:rsidRPr="001C045F">
        <w:rPr>
          <w:rFonts w:ascii="Calibri" w:hAnsi="Calibri" w:cstheme="minorHAnsi"/>
          <w:sz w:val="22"/>
          <w:szCs w:val="22"/>
          <w:lang w:val="sr-Cyrl-CS"/>
        </w:rPr>
        <w:t>ске општине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="00134EAD" w:rsidRPr="001C045F">
        <w:rPr>
          <w:rFonts w:ascii="Calibri" w:hAnsi="Calibri" w:cstheme="minorHAnsi"/>
          <w:sz w:val="22"/>
          <w:szCs w:val="22"/>
          <w:lang w:val="sr-Cyrl-CS"/>
        </w:rPr>
        <w:t xml:space="preserve">Савски венац </w:t>
      </w:r>
      <w:r w:rsidR="008070A5" w:rsidRPr="001C045F">
        <w:rPr>
          <w:rFonts w:ascii="Calibri" w:hAnsi="Calibri" w:cstheme="minorHAnsi"/>
          <w:sz w:val="22"/>
          <w:szCs w:val="22"/>
          <w:lang w:val="sr-Cyrl-CS"/>
        </w:rPr>
        <w:t xml:space="preserve">  </w:t>
      </w:r>
      <w:r w:rsidR="008070A5" w:rsidRPr="001C045F">
        <w:rPr>
          <w:rFonts w:ascii="Calibri" w:hAnsi="Calibri" w:cstheme="minorHAnsi"/>
          <w:sz w:val="22"/>
          <w:szCs w:val="22"/>
          <w:lang w:val="sr-Cyrl-CS"/>
        </w:rPr>
        <w:tab/>
      </w:r>
      <w:hyperlink r:id="rId8" w:history="1">
        <w:r w:rsidR="0068069B" w:rsidRPr="001C045F">
          <w:rPr>
            <w:rStyle w:val="Hyperlink"/>
            <w:rFonts w:ascii="Calibri" w:eastAsia="Calibri" w:hAnsi="Calibri" w:cstheme="minorHAnsi"/>
            <w:b/>
            <w:color w:val="auto"/>
            <w:sz w:val="22"/>
            <w:szCs w:val="22"/>
          </w:rPr>
          <w:t>www.savskivenac.</w:t>
        </w:r>
        <w:r w:rsidR="0068069B" w:rsidRPr="001C045F">
          <w:rPr>
            <w:rStyle w:val="Hyperlink"/>
            <w:rFonts w:ascii="Calibri" w:eastAsia="Calibri" w:hAnsi="Calibri" w:cstheme="minorHAnsi"/>
            <w:b/>
            <w:color w:val="auto"/>
            <w:sz w:val="22"/>
            <w:szCs w:val="22"/>
            <w:lang w:val="sr-Latn-CS"/>
          </w:rPr>
          <w:t>rs</w:t>
        </w:r>
      </w:hyperlink>
      <w:r w:rsidR="0068069B" w:rsidRPr="001C045F">
        <w:rPr>
          <w:rFonts w:ascii="Calibri" w:hAnsi="Calibri" w:cstheme="minorHAnsi"/>
          <w:sz w:val="22"/>
          <w:szCs w:val="22"/>
          <w:lang w:val="sr-Latn-CS"/>
        </w:rPr>
        <w:t xml:space="preserve">  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>у рубрици „</w:t>
      </w:r>
      <w:r w:rsidR="00074BF4" w:rsidRPr="001C045F">
        <w:rPr>
          <w:rFonts w:ascii="Calibri" w:hAnsi="Calibri" w:cstheme="minorHAnsi"/>
          <w:sz w:val="22"/>
          <w:szCs w:val="22"/>
          <w:lang w:val="sr-Cyrl-CS"/>
        </w:rPr>
        <w:t xml:space="preserve">Јавни позиви и 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>огласи“, где се иста може преузети.</w:t>
      </w:r>
    </w:p>
    <w:p w:rsidR="001B7D37" w:rsidRDefault="001B7D37" w:rsidP="00E45D8C">
      <w:pPr>
        <w:jc w:val="both"/>
        <w:rPr>
          <w:rFonts w:ascii="Calibri" w:hAnsi="Calibri" w:cstheme="minorHAnsi"/>
          <w:b/>
          <w:sz w:val="22"/>
          <w:szCs w:val="22"/>
          <w:u w:val="single"/>
          <w:lang/>
        </w:rPr>
      </w:pPr>
    </w:p>
    <w:p w:rsidR="00A61701" w:rsidRDefault="009600D2" w:rsidP="00E45D8C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VIII.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Адреса на коју се подноси пријава:</w:t>
      </w:r>
    </w:p>
    <w:p w:rsidR="009600D2" w:rsidRPr="00A61701" w:rsidRDefault="00BC78D8" w:rsidP="00E45D8C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Конкурсној комисији за спровођење јавног </w:t>
      </w:r>
      <w:r w:rsidR="00802C77" w:rsidRPr="001C045F">
        <w:rPr>
          <w:rFonts w:ascii="Calibri" w:hAnsi="Calibri" w:cstheme="minorHAnsi"/>
          <w:sz w:val="22"/>
          <w:szCs w:val="22"/>
          <w:lang w:val="sr-Cyrl-CS"/>
        </w:rPr>
        <w:t>конкурса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преко Управе 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 xml:space="preserve"> Градске </w:t>
      </w:r>
      <w:r w:rsidR="00A958CA" w:rsidRPr="001C045F">
        <w:rPr>
          <w:rFonts w:ascii="Calibri" w:hAnsi="Calibri" w:cstheme="minorHAnsi"/>
          <w:sz w:val="22"/>
          <w:szCs w:val="22"/>
          <w:lang w:val="sr-Cyrl-CS"/>
        </w:rPr>
        <w:t>о</w:t>
      </w:r>
      <w:r w:rsidR="009600D2" w:rsidRPr="001C045F">
        <w:rPr>
          <w:rFonts w:ascii="Calibri" w:hAnsi="Calibri" w:cstheme="minorHAnsi"/>
          <w:sz w:val="22"/>
          <w:szCs w:val="22"/>
          <w:lang w:val="sr-Cyrl-CS"/>
        </w:rPr>
        <w:t>пштине Савски Венац, Београд, Кнеза Милоша 69</w:t>
      </w:r>
      <w:r w:rsidR="00CB0AEA" w:rsidRPr="001C045F">
        <w:rPr>
          <w:rFonts w:ascii="Calibri" w:hAnsi="Calibri" w:cstheme="minorHAnsi"/>
          <w:sz w:val="22"/>
          <w:szCs w:val="22"/>
          <w:lang w:val="sr-Cyrl-CS"/>
        </w:rPr>
        <w:t>, са назнаком ''За јавни ко</w:t>
      </w:r>
      <w:r w:rsidR="003B7FB8" w:rsidRPr="001C045F">
        <w:rPr>
          <w:rFonts w:ascii="Calibri" w:hAnsi="Calibri" w:cstheme="minorHAnsi"/>
          <w:sz w:val="22"/>
          <w:szCs w:val="22"/>
          <w:lang w:val="sr-Cyrl-CS"/>
        </w:rPr>
        <w:t>нкурс за попуњавање</w:t>
      </w:r>
      <w:r w:rsidR="00161863">
        <w:rPr>
          <w:rFonts w:ascii="Calibri" w:hAnsi="Calibri" w:cstheme="minorHAnsi"/>
          <w:sz w:val="22"/>
          <w:szCs w:val="22"/>
          <w:lang w:val="sr-Cyrl-CS"/>
        </w:rPr>
        <w:t xml:space="preserve"> извршилачких радних</w:t>
      </w:r>
      <w:r w:rsidR="00CB0AEA" w:rsidRPr="001C045F">
        <w:rPr>
          <w:rFonts w:ascii="Calibri" w:hAnsi="Calibri" w:cstheme="minorHAnsi"/>
          <w:sz w:val="22"/>
          <w:szCs w:val="22"/>
          <w:lang w:val="sr-Cyrl-CS"/>
        </w:rPr>
        <w:t xml:space="preserve"> места</w:t>
      </w:r>
      <w:r w:rsidR="00202078">
        <w:rPr>
          <w:rFonts w:ascii="Calibri" w:hAnsi="Calibri" w:cstheme="minorHAnsi"/>
          <w:sz w:val="22"/>
          <w:szCs w:val="22"/>
          <w:lang w:val="sr-Cyrl-CS"/>
        </w:rPr>
        <w:t xml:space="preserve"> службеника</w:t>
      </w:r>
      <w:r w:rsidR="00CB0AEA" w:rsidRPr="001C045F">
        <w:rPr>
          <w:rFonts w:ascii="Calibri" w:hAnsi="Calibri" w:cstheme="minorHAnsi"/>
          <w:sz w:val="22"/>
          <w:szCs w:val="22"/>
          <w:lang w:val="sr-Cyrl-CS"/>
        </w:rPr>
        <w:t>''</w:t>
      </w:r>
    </w:p>
    <w:p w:rsidR="00B545EB" w:rsidRPr="001C045F" w:rsidRDefault="00B545EB" w:rsidP="00E45D8C">
      <w:pPr>
        <w:jc w:val="both"/>
        <w:rPr>
          <w:rFonts w:ascii="Calibri" w:hAnsi="Calibri" w:cstheme="minorHAnsi"/>
          <w:sz w:val="22"/>
          <w:szCs w:val="22"/>
        </w:rPr>
      </w:pPr>
    </w:p>
    <w:p w:rsidR="009600D2" w:rsidRPr="001C045F" w:rsidRDefault="009600D2" w:rsidP="00E45D8C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b/>
          <w:sz w:val="22"/>
          <w:szCs w:val="22"/>
          <w:u w:val="single"/>
        </w:rPr>
        <w:t>IX.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Лице које је задужено за давање обавештења о јавном конкурсу, радним даном од 10 до 12 часова:</w:t>
      </w:r>
    </w:p>
    <w:p w:rsidR="009600D2" w:rsidRPr="001C045F" w:rsidRDefault="00DD763B" w:rsidP="00E45D8C">
      <w:pPr>
        <w:jc w:val="both"/>
        <w:rPr>
          <w:rFonts w:ascii="Calibri" w:hAnsi="Calibri" w:cstheme="minorHAnsi"/>
          <w:b/>
          <w:sz w:val="22"/>
          <w:szCs w:val="22"/>
        </w:rPr>
      </w:pPr>
      <w:proofErr w:type="spellStart"/>
      <w:r w:rsidRPr="001C045F">
        <w:rPr>
          <w:rFonts w:ascii="Calibri" w:hAnsi="Calibri" w:cstheme="minorHAnsi"/>
          <w:sz w:val="22"/>
          <w:szCs w:val="22"/>
        </w:rPr>
        <w:t>Јелена</w:t>
      </w:r>
      <w:proofErr w:type="spellEnd"/>
      <w:r w:rsidRPr="001C045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1C045F">
        <w:rPr>
          <w:rFonts w:ascii="Calibri" w:hAnsi="Calibri" w:cstheme="minorHAnsi"/>
          <w:sz w:val="22"/>
          <w:szCs w:val="22"/>
        </w:rPr>
        <w:t>Ристић</w:t>
      </w:r>
      <w:proofErr w:type="spellEnd"/>
      <w:r w:rsidR="009600D2" w:rsidRPr="001C045F">
        <w:rPr>
          <w:rFonts w:ascii="Calibri" w:hAnsi="Calibri" w:cstheme="minorHAnsi"/>
          <w:sz w:val="22"/>
          <w:szCs w:val="22"/>
          <w:lang w:val="sr-Cyrl-CS"/>
        </w:rPr>
        <w:t>, тел:</w:t>
      </w:r>
      <w:r w:rsidR="009600D2" w:rsidRPr="001C045F">
        <w:rPr>
          <w:rFonts w:ascii="Calibri" w:hAnsi="Calibri" w:cstheme="minorHAnsi"/>
          <w:color w:val="58585B"/>
          <w:sz w:val="22"/>
          <w:szCs w:val="22"/>
          <w:shd w:val="clear" w:color="auto" w:fill="FFFFFF"/>
        </w:rPr>
        <w:t xml:space="preserve"> </w:t>
      </w:r>
      <w:r w:rsidRPr="001C045F">
        <w:rPr>
          <w:rFonts w:ascii="Calibri" w:hAnsi="Calibri" w:cstheme="minorHAnsi"/>
          <w:sz w:val="22"/>
          <w:szCs w:val="22"/>
          <w:shd w:val="clear" w:color="auto" w:fill="FFFFFF"/>
        </w:rPr>
        <w:t>011/</w:t>
      </w:r>
      <w:r w:rsidR="00A22906" w:rsidRPr="001C045F">
        <w:rPr>
          <w:rFonts w:ascii="Calibri" w:hAnsi="Calibri" w:cstheme="minorHAnsi"/>
          <w:sz w:val="22"/>
          <w:szCs w:val="22"/>
          <w:shd w:val="clear" w:color="auto" w:fill="FFFFFF"/>
          <w:lang w:val="sr-Cyrl-CS"/>
        </w:rPr>
        <w:t>2061</w:t>
      </w:r>
      <w:r w:rsidR="009600D2" w:rsidRPr="001C045F">
        <w:rPr>
          <w:rFonts w:ascii="Calibri" w:hAnsi="Calibri" w:cstheme="minorHAnsi"/>
          <w:sz w:val="22"/>
          <w:szCs w:val="22"/>
          <w:shd w:val="clear" w:color="auto" w:fill="FFFFFF"/>
        </w:rPr>
        <w:t>-71</w:t>
      </w:r>
      <w:r w:rsidRPr="001C045F">
        <w:rPr>
          <w:rFonts w:ascii="Calibri" w:hAnsi="Calibri" w:cstheme="minorHAnsi"/>
          <w:sz w:val="22"/>
          <w:szCs w:val="22"/>
          <w:shd w:val="clear" w:color="auto" w:fill="FFFFFF"/>
          <w:lang w:val="sr-Cyrl-CS"/>
        </w:rPr>
        <w:t>9</w:t>
      </w:r>
    </w:p>
    <w:p w:rsidR="009600D2" w:rsidRPr="001C045F" w:rsidRDefault="009600D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</w:p>
    <w:p w:rsidR="009600D2" w:rsidRPr="001C045F" w:rsidRDefault="009600D2" w:rsidP="00E45D8C">
      <w:pPr>
        <w:jc w:val="both"/>
        <w:rPr>
          <w:rFonts w:ascii="Calibri" w:hAnsi="Calibri" w:cstheme="minorHAnsi"/>
          <w:b/>
          <w:sz w:val="22"/>
          <w:szCs w:val="22"/>
          <w:u w:val="single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</w:t>
      </w:r>
      <w:r w:rsidRPr="001C045F">
        <w:rPr>
          <w:rFonts w:ascii="Calibri" w:hAnsi="Calibri" w:cstheme="minorHAnsi"/>
          <w:b/>
          <w:sz w:val="22"/>
          <w:szCs w:val="22"/>
          <w:u w:val="single"/>
        </w:rPr>
        <w:t>X</w:t>
      </w:r>
      <w:r w:rsidRPr="001C045F">
        <w:rPr>
          <w:rFonts w:ascii="Calibri" w:hAnsi="Calibri" w:cstheme="minorHAnsi"/>
          <w:b/>
          <w:sz w:val="22"/>
          <w:szCs w:val="22"/>
          <w:u w:val="single"/>
          <w:lang w:val="sr-Cyrl-CS"/>
        </w:rPr>
        <w:t>.Напомене:</w:t>
      </w:r>
    </w:p>
    <w:p w:rsidR="009600D2" w:rsidRPr="001C045F" w:rsidRDefault="009600D2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Неблаговремене</w:t>
      </w:r>
      <w:r w:rsidR="00A22906" w:rsidRPr="001C045F">
        <w:rPr>
          <w:rFonts w:ascii="Calibri" w:hAnsi="Calibri" w:cstheme="minorHAnsi"/>
          <w:sz w:val="22"/>
          <w:szCs w:val="22"/>
          <w:lang w:val="sr-Cyrl-CS"/>
        </w:rPr>
        <w:t>, недопуштене, неразумљиве или непотпуне пријаве кандидата и пријаве уз које кандидати нису приложили све потребне доказе у оригиналу или фотокопији овереној од стране надлежног органа, Конкурсна комисија одбациће закључком.</w:t>
      </w:r>
    </w:p>
    <w:p w:rsidR="00A22906" w:rsidRPr="001C045F" w:rsidRDefault="00A22906" w:rsidP="00E45D8C">
      <w:pPr>
        <w:jc w:val="both"/>
        <w:rPr>
          <w:rFonts w:ascii="Calibri" w:hAnsi="Calibri" w:cstheme="minorHAnsi"/>
          <w:sz w:val="22"/>
          <w:szCs w:val="22"/>
          <w:lang w:val="sr-Cyrl-CS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Овај конкурс се објављује на интернет презентацији </w:t>
      </w:r>
      <w:r w:rsidR="00A43C4E" w:rsidRPr="001C045F">
        <w:rPr>
          <w:rFonts w:ascii="Calibri" w:hAnsi="Calibri" w:cstheme="minorHAnsi"/>
          <w:sz w:val="22"/>
          <w:szCs w:val="22"/>
          <w:lang w:val="sr-Cyrl-CS"/>
        </w:rPr>
        <w:t>Градске општине Савски венац</w:t>
      </w:r>
      <w:r w:rsidRPr="001C045F">
        <w:rPr>
          <w:rFonts w:ascii="Calibri" w:hAnsi="Calibri" w:cstheme="minorHAnsi"/>
          <w:sz w:val="22"/>
          <w:szCs w:val="22"/>
          <w:lang w:val="sr-Cyrl-CS"/>
        </w:rPr>
        <w:t>, а у дневним новинама „</w:t>
      </w:r>
      <w:r w:rsidR="00A43C4E" w:rsidRPr="001C045F">
        <w:rPr>
          <w:rFonts w:ascii="Calibri" w:hAnsi="Calibri" w:cstheme="minorHAnsi"/>
          <w:sz w:val="22"/>
          <w:szCs w:val="22"/>
          <w:lang w:val="sr-Cyrl-CS"/>
        </w:rPr>
        <w:t>Ало</w:t>
      </w:r>
      <w:r w:rsidRPr="001C045F">
        <w:rPr>
          <w:rFonts w:ascii="Calibri" w:hAnsi="Calibri" w:cstheme="minorHAnsi"/>
          <w:sz w:val="22"/>
          <w:szCs w:val="22"/>
          <w:lang w:val="sr-Cyrl-CS"/>
        </w:rPr>
        <w:t>“ објављено је об</w:t>
      </w:r>
      <w:r w:rsidR="00A43C4E" w:rsidRPr="001C045F">
        <w:rPr>
          <w:rFonts w:ascii="Calibri" w:hAnsi="Calibri" w:cstheme="minorHAnsi"/>
          <w:sz w:val="22"/>
          <w:szCs w:val="22"/>
          <w:lang w:val="sr-Cyrl-CS"/>
        </w:rPr>
        <w:t>а</w:t>
      </w:r>
      <w:r w:rsidRPr="001C045F">
        <w:rPr>
          <w:rFonts w:ascii="Calibri" w:hAnsi="Calibri" w:cstheme="minorHAnsi"/>
          <w:sz w:val="22"/>
          <w:szCs w:val="22"/>
          <w:lang w:val="sr-Cyrl-CS"/>
        </w:rPr>
        <w:t>вештење о јавном конкурсу и адреса интернет презентације на којој је објављен конкурс.</w:t>
      </w:r>
    </w:p>
    <w:p w:rsidR="00A22906" w:rsidRPr="001C045F" w:rsidRDefault="00A22906" w:rsidP="00E45D8C">
      <w:pPr>
        <w:jc w:val="both"/>
        <w:rPr>
          <w:rFonts w:ascii="Calibri" w:hAnsi="Calibri" w:cstheme="minorHAnsi"/>
          <w:sz w:val="22"/>
          <w:szCs w:val="22"/>
        </w:rPr>
      </w:pPr>
      <w:r w:rsidRPr="001C045F">
        <w:rPr>
          <w:rFonts w:ascii="Calibri" w:hAnsi="Calibri" w:cstheme="minorHAnsi"/>
          <w:sz w:val="22"/>
          <w:szCs w:val="22"/>
          <w:lang w:val="sr-Cyrl-CS"/>
        </w:rPr>
        <w:t>Сви изрази, појмови, именице, придеви и глаголи у овом конкурсу, који су употребљени у мушком роду, однос</w:t>
      </w:r>
      <w:r w:rsidR="00A43C4E" w:rsidRPr="001C045F">
        <w:rPr>
          <w:rFonts w:ascii="Calibri" w:hAnsi="Calibri" w:cstheme="minorHAnsi"/>
          <w:sz w:val="22"/>
          <w:szCs w:val="22"/>
          <w:lang w:val="sr-Cyrl-CS"/>
        </w:rPr>
        <w:t>е</w:t>
      </w:r>
      <w:r w:rsidRPr="001C045F">
        <w:rPr>
          <w:rFonts w:ascii="Calibri" w:hAnsi="Calibri" w:cstheme="minorHAnsi"/>
          <w:sz w:val="22"/>
          <w:szCs w:val="22"/>
          <w:lang w:val="sr-Cyrl-CS"/>
        </w:rPr>
        <w:t xml:space="preserve"> се без дискриминације и на особе женског пола. </w:t>
      </w:r>
    </w:p>
    <w:p w:rsidR="007E0670" w:rsidRPr="001C045F" w:rsidRDefault="007E0670" w:rsidP="00E45D8C">
      <w:pPr>
        <w:jc w:val="both"/>
        <w:rPr>
          <w:rFonts w:ascii="Calibri" w:hAnsi="Calibri" w:cstheme="minorHAnsi"/>
          <w:sz w:val="22"/>
          <w:szCs w:val="22"/>
        </w:rPr>
      </w:pPr>
    </w:p>
    <w:p w:rsidR="0049088A" w:rsidRPr="001C045F" w:rsidRDefault="0049088A">
      <w:pPr>
        <w:pStyle w:val="BodyText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Look w:val="01E0"/>
      </w:tblPr>
      <w:tblGrid>
        <w:gridCol w:w="5018"/>
        <w:gridCol w:w="4722"/>
      </w:tblGrid>
      <w:tr w:rsidR="0049088A" w:rsidRPr="001C045F" w:rsidTr="00DB22F2">
        <w:trPr>
          <w:jc w:val="center"/>
        </w:trPr>
        <w:tc>
          <w:tcPr>
            <w:tcW w:w="2576" w:type="pct"/>
          </w:tcPr>
          <w:p w:rsidR="0049088A" w:rsidRPr="001C045F" w:rsidRDefault="0049088A" w:rsidP="00DB22F2">
            <w:pPr>
              <w:pStyle w:val="BodyText"/>
              <w:jc w:val="left"/>
              <w:rPr>
                <w:rFonts w:ascii="Calibri" w:hAnsi="Calibri"/>
              </w:rPr>
            </w:pPr>
          </w:p>
        </w:tc>
        <w:tc>
          <w:tcPr>
            <w:tcW w:w="2424" w:type="pct"/>
          </w:tcPr>
          <w:p w:rsidR="0049088A" w:rsidRPr="001C045F" w:rsidRDefault="00DD763B" w:rsidP="00DB22F2">
            <w:pPr>
              <w:pStyle w:val="BodyText"/>
              <w:jc w:val="center"/>
              <w:rPr>
                <w:rFonts w:ascii="Calibri" w:hAnsi="Calibri"/>
              </w:rPr>
            </w:pPr>
            <w:r w:rsidRPr="001C045F">
              <w:rPr>
                <w:rFonts w:ascii="Calibri" w:hAnsi="Calibri"/>
                <w:sz w:val="22"/>
                <w:szCs w:val="22"/>
              </w:rPr>
              <w:t xml:space="preserve"> НАЧЕЛНИК</w:t>
            </w:r>
          </w:p>
          <w:p w:rsidR="0049088A" w:rsidRPr="001C045F" w:rsidRDefault="0049088A" w:rsidP="00DB22F2">
            <w:pPr>
              <w:pStyle w:val="BodyText"/>
              <w:jc w:val="center"/>
              <w:rPr>
                <w:rFonts w:ascii="Calibri" w:hAnsi="Calibri"/>
              </w:rPr>
            </w:pPr>
            <w:r w:rsidRPr="001C045F">
              <w:rPr>
                <w:rFonts w:ascii="Calibri" w:hAnsi="Calibri"/>
                <w:sz w:val="22"/>
                <w:szCs w:val="22"/>
              </w:rPr>
              <w:t xml:space="preserve">УПРАВЕ ГРАДСКЕ ОПШТИНЕ </w:t>
            </w:r>
          </w:p>
          <w:p w:rsidR="0049088A" w:rsidRPr="001C045F" w:rsidRDefault="0049088A" w:rsidP="00DB22F2">
            <w:pPr>
              <w:pStyle w:val="BodyText"/>
              <w:jc w:val="center"/>
              <w:rPr>
                <w:rFonts w:ascii="Calibri" w:hAnsi="Calibri"/>
              </w:rPr>
            </w:pPr>
            <w:r w:rsidRPr="001C045F">
              <w:rPr>
                <w:rFonts w:ascii="Calibri" w:hAnsi="Calibri"/>
                <w:sz w:val="22"/>
                <w:szCs w:val="22"/>
              </w:rPr>
              <w:t>САВСКИ ВЕНАЦ,</w:t>
            </w:r>
          </w:p>
          <w:p w:rsidR="0049088A" w:rsidRPr="001C045F" w:rsidRDefault="0049088A" w:rsidP="00DB22F2">
            <w:pPr>
              <w:pStyle w:val="BodyText"/>
              <w:jc w:val="center"/>
              <w:rPr>
                <w:rFonts w:ascii="Calibri" w:hAnsi="Calibri"/>
              </w:rPr>
            </w:pPr>
          </w:p>
          <w:p w:rsidR="0049088A" w:rsidRPr="001C045F" w:rsidRDefault="00272804" w:rsidP="00DD763B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DD763B" w:rsidRPr="001C045F">
              <w:rPr>
                <w:rFonts w:ascii="Calibri" w:hAnsi="Calibri"/>
                <w:sz w:val="22"/>
                <w:szCs w:val="22"/>
              </w:rPr>
              <w:t>Марија Сушић</w:t>
            </w:r>
          </w:p>
        </w:tc>
      </w:tr>
    </w:tbl>
    <w:p w:rsidR="0049088A" w:rsidRPr="00802C77" w:rsidRDefault="0049088A">
      <w:pPr>
        <w:rPr>
          <w:rFonts w:asciiTheme="minorHAnsi" w:hAnsiTheme="minorHAnsi"/>
        </w:rPr>
      </w:pPr>
    </w:p>
    <w:p w:rsidR="007E0670" w:rsidRPr="00802C77" w:rsidRDefault="007E0670" w:rsidP="00E45D8C">
      <w:pPr>
        <w:jc w:val="both"/>
        <w:rPr>
          <w:rFonts w:asciiTheme="minorHAnsi" w:hAnsiTheme="minorHAnsi" w:cstheme="minorHAnsi"/>
        </w:rPr>
      </w:pPr>
    </w:p>
    <w:sectPr w:rsidR="007E0670" w:rsidRPr="00802C77" w:rsidSect="00AD34A0">
      <w:headerReference w:type="default" r:id="rId9"/>
      <w:pgSz w:w="11906" w:h="16838"/>
      <w:pgMar w:top="1418" w:right="1531" w:bottom="1418" w:left="851" w:header="709" w:footer="709" w:gutter="3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67" w:rsidRDefault="004D1F67" w:rsidP="00D2167D">
      <w:r>
        <w:separator/>
      </w:r>
    </w:p>
  </w:endnote>
  <w:endnote w:type="continuationSeparator" w:id="0">
    <w:p w:rsidR="004D1F67" w:rsidRDefault="004D1F67" w:rsidP="00D2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67" w:rsidRDefault="004D1F67" w:rsidP="00D2167D">
      <w:r>
        <w:separator/>
      </w:r>
    </w:p>
  </w:footnote>
  <w:footnote w:type="continuationSeparator" w:id="0">
    <w:p w:rsidR="004D1F67" w:rsidRDefault="004D1F67" w:rsidP="00D21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0593"/>
      <w:docPartObj>
        <w:docPartGallery w:val="Page Numbers (Top of Page)"/>
        <w:docPartUnique/>
      </w:docPartObj>
    </w:sdtPr>
    <w:sdtContent>
      <w:p w:rsidR="00DB22F2" w:rsidRDefault="009631BE">
        <w:pPr>
          <w:pStyle w:val="Header"/>
          <w:jc w:val="center"/>
        </w:pPr>
        <w:r>
          <w:fldChar w:fldCharType="begin"/>
        </w:r>
        <w:r w:rsidR="004534EC">
          <w:instrText xml:space="preserve"> PAGE   \* MERGEFORMAT </w:instrText>
        </w:r>
        <w:r>
          <w:fldChar w:fldCharType="separate"/>
        </w:r>
        <w:r w:rsidR="001B7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2F2" w:rsidRDefault="00DB2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2FC"/>
    <w:multiLevelType w:val="hybridMultilevel"/>
    <w:tmpl w:val="0E3C5430"/>
    <w:lvl w:ilvl="0" w:tplc="5852C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342E"/>
    <w:multiLevelType w:val="hybridMultilevel"/>
    <w:tmpl w:val="FFD2E0D0"/>
    <w:lvl w:ilvl="0" w:tplc="7166C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35567"/>
    <w:multiLevelType w:val="hybridMultilevel"/>
    <w:tmpl w:val="0BA0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5026"/>
    <w:multiLevelType w:val="hybridMultilevel"/>
    <w:tmpl w:val="4F469EE6"/>
    <w:lvl w:ilvl="0" w:tplc="21F2C9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9071D"/>
    <w:multiLevelType w:val="hybridMultilevel"/>
    <w:tmpl w:val="991422F4"/>
    <w:lvl w:ilvl="0" w:tplc="172EA7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4418C"/>
    <w:multiLevelType w:val="hybridMultilevel"/>
    <w:tmpl w:val="3CA60DF8"/>
    <w:lvl w:ilvl="0" w:tplc="1812DF32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F34632"/>
    <w:multiLevelType w:val="hybridMultilevel"/>
    <w:tmpl w:val="786AD57E"/>
    <w:lvl w:ilvl="0" w:tplc="59E4EA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6319F"/>
    <w:multiLevelType w:val="hybridMultilevel"/>
    <w:tmpl w:val="01A6B770"/>
    <w:lvl w:ilvl="0" w:tplc="FD568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F62D9C"/>
    <w:multiLevelType w:val="hybridMultilevel"/>
    <w:tmpl w:val="7F64948E"/>
    <w:lvl w:ilvl="0" w:tplc="9A96DE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82D7A"/>
    <w:multiLevelType w:val="hybridMultilevel"/>
    <w:tmpl w:val="FEFA5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A24DD5"/>
    <w:multiLevelType w:val="hybridMultilevel"/>
    <w:tmpl w:val="2BE0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2723E"/>
    <w:multiLevelType w:val="hybridMultilevel"/>
    <w:tmpl w:val="03960138"/>
    <w:lvl w:ilvl="0" w:tplc="8626E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13CC9"/>
    <w:multiLevelType w:val="hybridMultilevel"/>
    <w:tmpl w:val="245A0BB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B46B3"/>
    <w:multiLevelType w:val="hybridMultilevel"/>
    <w:tmpl w:val="1C48580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3C1154"/>
    <w:multiLevelType w:val="hybridMultilevel"/>
    <w:tmpl w:val="40A442EE"/>
    <w:lvl w:ilvl="0" w:tplc="B7B88E1C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67D"/>
    <w:rsid w:val="000028D4"/>
    <w:rsid w:val="00015BEF"/>
    <w:rsid w:val="0001632D"/>
    <w:rsid w:val="000268A3"/>
    <w:rsid w:val="00040A19"/>
    <w:rsid w:val="00042B80"/>
    <w:rsid w:val="00042D40"/>
    <w:rsid w:val="000440D7"/>
    <w:rsid w:val="00046585"/>
    <w:rsid w:val="0005677D"/>
    <w:rsid w:val="00063E03"/>
    <w:rsid w:val="00074BF4"/>
    <w:rsid w:val="00083D77"/>
    <w:rsid w:val="000F1BAC"/>
    <w:rsid w:val="00115A8B"/>
    <w:rsid w:val="00126130"/>
    <w:rsid w:val="001263F4"/>
    <w:rsid w:val="00134EAD"/>
    <w:rsid w:val="00135D26"/>
    <w:rsid w:val="001379DD"/>
    <w:rsid w:val="00142039"/>
    <w:rsid w:val="0015660F"/>
    <w:rsid w:val="00161863"/>
    <w:rsid w:val="00166DB0"/>
    <w:rsid w:val="001728D5"/>
    <w:rsid w:val="00190835"/>
    <w:rsid w:val="0019420F"/>
    <w:rsid w:val="001A732B"/>
    <w:rsid w:val="001B7D37"/>
    <w:rsid w:val="001C045F"/>
    <w:rsid w:val="001C36B4"/>
    <w:rsid w:val="001D6307"/>
    <w:rsid w:val="00202078"/>
    <w:rsid w:val="00217DF5"/>
    <w:rsid w:val="00227DB1"/>
    <w:rsid w:val="00243E4F"/>
    <w:rsid w:val="002664B5"/>
    <w:rsid w:val="00267FEF"/>
    <w:rsid w:val="00272804"/>
    <w:rsid w:val="00280231"/>
    <w:rsid w:val="002B26C9"/>
    <w:rsid w:val="002F438C"/>
    <w:rsid w:val="002F644E"/>
    <w:rsid w:val="00304D69"/>
    <w:rsid w:val="0031107E"/>
    <w:rsid w:val="00321643"/>
    <w:rsid w:val="00344C2C"/>
    <w:rsid w:val="00354DE0"/>
    <w:rsid w:val="00374130"/>
    <w:rsid w:val="003B7FB8"/>
    <w:rsid w:val="003C43C4"/>
    <w:rsid w:val="003D1135"/>
    <w:rsid w:val="003D7304"/>
    <w:rsid w:val="003F2FE8"/>
    <w:rsid w:val="003F4340"/>
    <w:rsid w:val="0040768B"/>
    <w:rsid w:val="00413C91"/>
    <w:rsid w:val="00436271"/>
    <w:rsid w:val="004435BF"/>
    <w:rsid w:val="004519EA"/>
    <w:rsid w:val="004534EC"/>
    <w:rsid w:val="0045501E"/>
    <w:rsid w:val="00460A96"/>
    <w:rsid w:val="00461695"/>
    <w:rsid w:val="0047032F"/>
    <w:rsid w:val="0049088A"/>
    <w:rsid w:val="004A42F4"/>
    <w:rsid w:val="004A5111"/>
    <w:rsid w:val="004C5B10"/>
    <w:rsid w:val="004D1F67"/>
    <w:rsid w:val="004F6074"/>
    <w:rsid w:val="0051292C"/>
    <w:rsid w:val="00516D4B"/>
    <w:rsid w:val="005279DF"/>
    <w:rsid w:val="00536169"/>
    <w:rsid w:val="00540CF5"/>
    <w:rsid w:val="005418E3"/>
    <w:rsid w:val="00553622"/>
    <w:rsid w:val="00562042"/>
    <w:rsid w:val="00571DDA"/>
    <w:rsid w:val="00580084"/>
    <w:rsid w:val="0059737E"/>
    <w:rsid w:val="005A2620"/>
    <w:rsid w:val="005A4EE7"/>
    <w:rsid w:val="005C13E7"/>
    <w:rsid w:val="005C69CC"/>
    <w:rsid w:val="005E0475"/>
    <w:rsid w:val="005E34D8"/>
    <w:rsid w:val="005F7FC8"/>
    <w:rsid w:val="00653C22"/>
    <w:rsid w:val="0065445F"/>
    <w:rsid w:val="00657D6D"/>
    <w:rsid w:val="0066719A"/>
    <w:rsid w:val="00674A02"/>
    <w:rsid w:val="0068069B"/>
    <w:rsid w:val="00682FEE"/>
    <w:rsid w:val="00683759"/>
    <w:rsid w:val="006A0D87"/>
    <w:rsid w:val="006B12FB"/>
    <w:rsid w:val="006D7823"/>
    <w:rsid w:val="006D7D2B"/>
    <w:rsid w:val="006F3B2A"/>
    <w:rsid w:val="006F4A47"/>
    <w:rsid w:val="0070315A"/>
    <w:rsid w:val="0071422F"/>
    <w:rsid w:val="007319D6"/>
    <w:rsid w:val="00737119"/>
    <w:rsid w:val="00740643"/>
    <w:rsid w:val="00752709"/>
    <w:rsid w:val="00757386"/>
    <w:rsid w:val="00771FD8"/>
    <w:rsid w:val="007747BA"/>
    <w:rsid w:val="007851F7"/>
    <w:rsid w:val="0078586B"/>
    <w:rsid w:val="00792E8C"/>
    <w:rsid w:val="007A0257"/>
    <w:rsid w:val="007A1F7B"/>
    <w:rsid w:val="007B376E"/>
    <w:rsid w:val="007B4AAF"/>
    <w:rsid w:val="007D11EC"/>
    <w:rsid w:val="007D4841"/>
    <w:rsid w:val="007E0670"/>
    <w:rsid w:val="007E208D"/>
    <w:rsid w:val="007E5BCC"/>
    <w:rsid w:val="007F0710"/>
    <w:rsid w:val="00802C77"/>
    <w:rsid w:val="00805140"/>
    <w:rsid w:val="008070A5"/>
    <w:rsid w:val="00817DBE"/>
    <w:rsid w:val="008218AD"/>
    <w:rsid w:val="00824A66"/>
    <w:rsid w:val="00831AF0"/>
    <w:rsid w:val="00835910"/>
    <w:rsid w:val="008452D4"/>
    <w:rsid w:val="00845933"/>
    <w:rsid w:val="008540E5"/>
    <w:rsid w:val="00855B35"/>
    <w:rsid w:val="00857DA8"/>
    <w:rsid w:val="00860F1E"/>
    <w:rsid w:val="00873C25"/>
    <w:rsid w:val="00874580"/>
    <w:rsid w:val="00884AB1"/>
    <w:rsid w:val="008958A1"/>
    <w:rsid w:val="008A73D6"/>
    <w:rsid w:val="008B1847"/>
    <w:rsid w:val="008C0683"/>
    <w:rsid w:val="008E4CCD"/>
    <w:rsid w:val="009253AC"/>
    <w:rsid w:val="00930726"/>
    <w:rsid w:val="00933B0F"/>
    <w:rsid w:val="0093756A"/>
    <w:rsid w:val="00947C0F"/>
    <w:rsid w:val="0095473C"/>
    <w:rsid w:val="00954957"/>
    <w:rsid w:val="009564F0"/>
    <w:rsid w:val="009600D2"/>
    <w:rsid w:val="009631BE"/>
    <w:rsid w:val="009812F0"/>
    <w:rsid w:val="009A7E9F"/>
    <w:rsid w:val="009B5DF4"/>
    <w:rsid w:val="009E21A2"/>
    <w:rsid w:val="00A127D2"/>
    <w:rsid w:val="00A22906"/>
    <w:rsid w:val="00A3566B"/>
    <w:rsid w:val="00A43C4E"/>
    <w:rsid w:val="00A45BA0"/>
    <w:rsid w:val="00A61701"/>
    <w:rsid w:val="00A62340"/>
    <w:rsid w:val="00A6490A"/>
    <w:rsid w:val="00A70713"/>
    <w:rsid w:val="00A74358"/>
    <w:rsid w:val="00A91C0C"/>
    <w:rsid w:val="00A9533C"/>
    <w:rsid w:val="00A958CA"/>
    <w:rsid w:val="00A9671A"/>
    <w:rsid w:val="00A96DB4"/>
    <w:rsid w:val="00AC34A9"/>
    <w:rsid w:val="00AC74D9"/>
    <w:rsid w:val="00AD34A0"/>
    <w:rsid w:val="00AE111A"/>
    <w:rsid w:val="00B053BC"/>
    <w:rsid w:val="00B25A17"/>
    <w:rsid w:val="00B465C9"/>
    <w:rsid w:val="00B4757A"/>
    <w:rsid w:val="00B545EB"/>
    <w:rsid w:val="00B55300"/>
    <w:rsid w:val="00B61001"/>
    <w:rsid w:val="00B64EE9"/>
    <w:rsid w:val="00B70F60"/>
    <w:rsid w:val="00B81336"/>
    <w:rsid w:val="00B85A3A"/>
    <w:rsid w:val="00BC0E32"/>
    <w:rsid w:val="00BC78D8"/>
    <w:rsid w:val="00BD0CA5"/>
    <w:rsid w:val="00BD293B"/>
    <w:rsid w:val="00BE6A60"/>
    <w:rsid w:val="00BF0C8C"/>
    <w:rsid w:val="00C21F0D"/>
    <w:rsid w:val="00C675E7"/>
    <w:rsid w:val="00C87D66"/>
    <w:rsid w:val="00C96292"/>
    <w:rsid w:val="00CA7976"/>
    <w:rsid w:val="00CB0AEA"/>
    <w:rsid w:val="00CB266C"/>
    <w:rsid w:val="00CC1619"/>
    <w:rsid w:val="00D01A02"/>
    <w:rsid w:val="00D17E5B"/>
    <w:rsid w:val="00D2167D"/>
    <w:rsid w:val="00D22D56"/>
    <w:rsid w:val="00D3339D"/>
    <w:rsid w:val="00D41493"/>
    <w:rsid w:val="00D43F98"/>
    <w:rsid w:val="00D61318"/>
    <w:rsid w:val="00D85A45"/>
    <w:rsid w:val="00D9016F"/>
    <w:rsid w:val="00D948FD"/>
    <w:rsid w:val="00DB22F2"/>
    <w:rsid w:val="00DB7727"/>
    <w:rsid w:val="00DC1AD1"/>
    <w:rsid w:val="00DC49BF"/>
    <w:rsid w:val="00DD6FC0"/>
    <w:rsid w:val="00DD763B"/>
    <w:rsid w:val="00DF4B98"/>
    <w:rsid w:val="00E01E50"/>
    <w:rsid w:val="00E17B13"/>
    <w:rsid w:val="00E205B9"/>
    <w:rsid w:val="00E23624"/>
    <w:rsid w:val="00E27419"/>
    <w:rsid w:val="00E45D8C"/>
    <w:rsid w:val="00E45FEF"/>
    <w:rsid w:val="00E564D9"/>
    <w:rsid w:val="00E65E43"/>
    <w:rsid w:val="00E9359A"/>
    <w:rsid w:val="00E93DFE"/>
    <w:rsid w:val="00EB3ADE"/>
    <w:rsid w:val="00EC5379"/>
    <w:rsid w:val="00EC5F38"/>
    <w:rsid w:val="00EF5DA6"/>
    <w:rsid w:val="00F302E3"/>
    <w:rsid w:val="00F423E7"/>
    <w:rsid w:val="00F641B7"/>
    <w:rsid w:val="00F65E31"/>
    <w:rsid w:val="00F84CD7"/>
    <w:rsid w:val="00F933E0"/>
    <w:rsid w:val="00F94167"/>
    <w:rsid w:val="00FB47B8"/>
    <w:rsid w:val="00FC54DA"/>
    <w:rsid w:val="00FC648E"/>
    <w:rsid w:val="00FC6BB6"/>
    <w:rsid w:val="00FC7202"/>
    <w:rsid w:val="00FD3FC1"/>
    <w:rsid w:val="00FE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2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35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2167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2167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216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2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0D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7E0670"/>
    <w:pPr>
      <w:jc w:val="both"/>
    </w:pPr>
    <w:rPr>
      <w:noProof/>
      <w:lang w:val="sr-Cyrl-CS"/>
    </w:rPr>
  </w:style>
  <w:style w:type="character" w:customStyle="1" w:styleId="BodyTextChar">
    <w:name w:val="Body Text Char"/>
    <w:basedOn w:val="DefaultParagraphFont"/>
    <w:link w:val="BodyText"/>
    <w:rsid w:val="007E0670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95473C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47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9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propisa1">
    <w:name w:val="naslovpropisa1"/>
    <w:basedOn w:val="DefaultParagraphFont"/>
    <w:rsid w:val="00B25A17"/>
  </w:style>
  <w:style w:type="character" w:customStyle="1" w:styleId="naslovpropisa1a">
    <w:name w:val="naslovpropisa1a"/>
    <w:basedOn w:val="DefaultParagraphFont"/>
    <w:rsid w:val="00B25A17"/>
  </w:style>
  <w:style w:type="character" w:customStyle="1" w:styleId="WW8Num2z1">
    <w:name w:val="WW8Num2z1"/>
    <w:rsid w:val="00AE111A"/>
    <w:rPr>
      <w:b/>
    </w:rPr>
  </w:style>
  <w:style w:type="paragraph" w:customStyle="1" w:styleId="Normal1">
    <w:name w:val="Normal1"/>
    <w:basedOn w:val="Normal"/>
    <w:rsid w:val="00DB22F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B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odluka-zakon">
    <w:name w:val="odluka-zakon"/>
    <w:basedOn w:val="Normal"/>
    <w:rsid w:val="00EC537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skiven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FC6F-5890-4D2B-9987-8514013A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savski venac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paunovico</dc:creator>
  <cp:lastModifiedBy>bojicm</cp:lastModifiedBy>
  <cp:revision>29</cp:revision>
  <cp:lastPrinted>2021-10-27T06:20:00Z</cp:lastPrinted>
  <dcterms:created xsi:type="dcterms:W3CDTF">2020-06-13T14:26:00Z</dcterms:created>
  <dcterms:modified xsi:type="dcterms:W3CDTF">2021-11-19T07:05:00Z</dcterms:modified>
</cp:coreProperties>
</file>