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5A" w:rsidRDefault="0033715A" w:rsidP="0033715A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</w:pPr>
      <w:r w:rsidRPr="008E673C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:rsidR="0033715A" w:rsidRPr="008E673C" w:rsidRDefault="0033715A" w:rsidP="0033715A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</w:pPr>
    </w:p>
    <w:p w:rsidR="0033715A" w:rsidRPr="00E61E30" w:rsidRDefault="0033715A" w:rsidP="0033715A">
      <w:pPr>
        <w:spacing w:line="240" w:lineRule="auto"/>
        <w:jc w:val="center"/>
        <w:rPr>
          <w:rFonts w:asciiTheme="minorHAnsi" w:eastAsia="TimesNewRomanPSMT" w:hAnsiTheme="minorHAnsi" w:cstheme="minorHAnsi"/>
          <w:b/>
          <w:bCs/>
          <w:color w:val="auto"/>
          <w:sz w:val="22"/>
          <w:szCs w:val="22"/>
          <w:lang w:val="ru-RU"/>
        </w:rPr>
      </w:pPr>
      <w:r w:rsidRPr="008E673C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Услуге домаћице зграде у бифеима ГО Савски венац</w:t>
      </w:r>
      <w:r>
        <w:rPr>
          <w:rFonts w:asciiTheme="minorHAnsi" w:eastAsia="TimesNewRomanPS-BoldMT" w:hAnsiTheme="minorHAnsi" w:cstheme="minorHAnsi"/>
          <w:b/>
          <w:bCs/>
          <w:color w:val="auto"/>
          <w:sz w:val="22"/>
          <w:szCs w:val="22"/>
          <w:lang w:val="ru-RU"/>
        </w:rPr>
        <w:t xml:space="preserve"> јн. бр. 2021</w:t>
      </w:r>
      <w:r w:rsidRPr="008E673C">
        <w:rPr>
          <w:rFonts w:asciiTheme="minorHAnsi" w:eastAsia="TimesNewRomanPS-BoldMT" w:hAnsiTheme="minorHAnsi" w:cstheme="minorHAnsi"/>
          <w:b/>
          <w:bCs/>
          <w:color w:val="auto"/>
          <w:sz w:val="22"/>
          <w:szCs w:val="22"/>
          <w:lang w:val="ru-RU"/>
        </w:rPr>
        <w:t>/</w:t>
      </w:r>
      <w:r>
        <w:rPr>
          <w:rFonts w:asciiTheme="minorHAnsi" w:eastAsia="TimesNewRomanPS-BoldMT" w:hAnsiTheme="minorHAnsi" w:cstheme="minorHAnsi"/>
          <w:b/>
          <w:bCs/>
          <w:color w:val="auto"/>
          <w:sz w:val="22"/>
          <w:szCs w:val="22"/>
          <w:lang w:val="ru-RU"/>
        </w:rPr>
        <w:t>5</w:t>
      </w:r>
    </w:p>
    <w:p w:rsidR="0033715A" w:rsidRPr="008E673C" w:rsidRDefault="0033715A" w:rsidP="0033715A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  <w:lang w:val="ru-RU"/>
        </w:rPr>
      </w:pPr>
    </w:p>
    <w:p w:rsidR="0033715A" w:rsidRPr="008E673C" w:rsidRDefault="0033715A" w:rsidP="0033715A">
      <w:pPr>
        <w:spacing w:line="240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lang w:val="ru-RU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984"/>
        <w:gridCol w:w="984"/>
        <w:gridCol w:w="739"/>
        <w:gridCol w:w="861"/>
        <w:gridCol w:w="958"/>
        <w:gridCol w:w="1625"/>
        <w:gridCol w:w="1777"/>
      </w:tblGrid>
      <w:tr w:rsidR="0033715A" w:rsidRPr="0033715A" w:rsidTr="009D188D">
        <w:trPr>
          <w:trHeight w:val="1278"/>
        </w:trPr>
        <w:tc>
          <w:tcPr>
            <w:tcW w:w="1570" w:type="dxa"/>
            <w:shd w:val="clear" w:color="auto" w:fill="auto"/>
            <w:vAlign w:val="center"/>
          </w:tcPr>
          <w:p w:rsidR="0033715A" w:rsidRPr="00450FC8" w:rsidRDefault="0033715A" w:rsidP="009D188D">
            <w:pPr>
              <w:pStyle w:val="TableContents"/>
              <w:spacing w:line="240" w:lineRule="auto"/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</w:pPr>
            <w:r w:rsidRPr="00450FC8"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  <w:t>Предмет ЈН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3715A" w:rsidRPr="00450FC8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</w:pPr>
            <w:r w:rsidRPr="00450FC8"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  <w:t>Цена радног сата без ПДВ-а за једног извршиоца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3715A" w:rsidRPr="00450FC8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</w:pPr>
            <w:r w:rsidRPr="00450FC8"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  <w:t>Цена радног сата са ПДВ-ом за једног извршиоца</w:t>
            </w:r>
          </w:p>
        </w:tc>
        <w:tc>
          <w:tcPr>
            <w:tcW w:w="739" w:type="dxa"/>
            <w:vAlign w:val="center"/>
          </w:tcPr>
          <w:p w:rsidR="0033715A" w:rsidRPr="00450FC8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</w:pPr>
            <w:r w:rsidRPr="00450FC8"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  <w:t>Број сати дневно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33715A" w:rsidRPr="00450FC8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</w:pPr>
            <w:r w:rsidRPr="00450FC8"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  <w:t>Оквиран број дана трајања уговора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3715A" w:rsidRPr="00450FC8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</w:pPr>
            <w:r w:rsidRPr="00450FC8"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  <w:t>Број извршилаца</w:t>
            </w:r>
          </w:p>
        </w:tc>
        <w:tc>
          <w:tcPr>
            <w:tcW w:w="1625" w:type="dxa"/>
            <w:vAlign w:val="center"/>
          </w:tcPr>
          <w:p w:rsidR="0033715A" w:rsidRPr="00450FC8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</w:pPr>
            <w:r w:rsidRPr="00450FC8"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  <w:t>Укупна цена без ПДВ-а</w:t>
            </w:r>
          </w:p>
        </w:tc>
        <w:tc>
          <w:tcPr>
            <w:tcW w:w="1777" w:type="dxa"/>
            <w:vAlign w:val="center"/>
          </w:tcPr>
          <w:p w:rsidR="0033715A" w:rsidRPr="00450FC8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</w:pPr>
            <w:r w:rsidRPr="00450FC8">
              <w:rPr>
                <w:rFonts w:asciiTheme="minorHAnsi" w:hAnsiTheme="minorHAnsi" w:cstheme="minorHAnsi"/>
                <w:color w:val="auto"/>
                <w:sz w:val="18"/>
                <w:szCs w:val="18"/>
                <w:lang w:val="sr-Cyrl-CS"/>
              </w:rPr>
              <w:t>Укупна цена са ПДВ-ом</w:t>
            </w:r>
          </w:p>
        </w:tc>
      </w:tr>
      <w:tr w:rsidR="0033715A" w:rsidRPr="008E673C" w:rsidTr="009D188D">
        <w:trPr>
          <w:trHeight w:val="339"/>
        </w:trPr>
        <w:tc>
          <w:tcPr>
            <w:tcW w:w="1570" w:type="dxa"/>
            <w:shd w:val="clear" w:color="auto" w:fill="auto"/>
            <w:vAlign w:val="center"/>
          </w:tcPr>
          <w:p w:rsidR="0033715A" w:rsidRPr="008E673C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8E673C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3715A" w:rsidRPr="008E673C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E67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3715A" w:rsidRPr="008E673C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E67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739" w:type="dxa"/>
            <w:vAlign w:val="center"/>
          </w:tcPr>
          <w:p w:rsidR="0033715A" w:rsidRPr="008E673C" w:rsidRDefault="0033715A" w:rsidP="0033715A">
            <w:pPr>
              <w:pStyle w:val="TableContents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33715A" w:rsidRPr="008E673C" w:rsidRDefault="0033715A" w:rsidP="0033715A">
            <w:pPr>
              <w:pStyle w:val="TableContents"/>
              <w:numPr>
                <w:ilvl w:val="0"/>
                <w:numId w:val="2"/>
              </w:numPr>
              <w:spacing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3715A" w:rsidRPr="008E673C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8E673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5" w:type="dxa"/>
          </w:tcPr>
          <w:p w:rsidR="0033715A" w:rsidRPr="008E673C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E673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777" w:type="dxa"/>
          </w:tcPr>
          <w:p w:rsidR="0033715A" w:rsidRPr="008E673C" w:rsidRDefault="0033715A" w:rsidP="009D188D">
            <w:pPr>
              <w:pStyle w:val="TableContents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E673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</w:tr>
      <w:tr w:rsidR="0033715A" w:rsidRPr="008E673C" w:rsidTr="009D188D">
        <w:trPr>
          <w:trHeight w:val="901"/>
        </w:trPr>
        <w:tc>
          <w:tcPr>
            <w:tcW w:w="1570" w:type="dxa"/>
            <w:shd w:val="clear" w:color="auto" w:fill="auto"/>
            <w:vAlign w:val="center"/>
          </w:tcPr>
          <w:p w:rsidR="0033715A" w:rsidRPr="008E673C" w:rsidRDefault="0033715A" w:rsidP="009D188D">
            <w:pPr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8E673C">
              <w:rPr>
                <w:rFonts w:asciiTheme="minorHAnsi" w:eastAsia="TimesNewRomanPSMT" w:hAnsiTheme="minorHAnsi" w:cstheme="minorHAnsi"/>
                <w:b/>
                <w:bCs/>
                <w:color w:val="auto"/>
                <w:sz w:val="22"/>
                <w:szCs w:val="22"/>
                <w:lang w:val="sr-Cyrl-CS"/>
              </w:rPr>
              <w:t xml:space="preserve">Укупна цена </w:t>
            </w:r>
            <w:r w:rsidRPr="008E673C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>за услуге</w:t>
            </w:r>
            <w:r w:rsidRPr="008E673C">
              <w:rPr>
                <w:rFonts w:asciiTheme="minorHAnsi" w:hAnsiTheme="minorHAnsi" w:cstheme="minorHAnsi"/>
                <w:color w:val="auto"/>
                <w:sz w:val="22"/>
                <w:szCs w:val="22"/>
                <w:lang w:val="ru-RU"/>
              </w:rPr>
              <w:t xml:space="preserve"> домаћице зграде градске</w:t>
            </w:r>
            <w:r w:rsidRPr="008E673C">
              <w:rPr>
                <w:rFonts w:asciiTheme="minorHAnsi" w:hAnsiTheme="minorHAnsi" w:cstheme="minorHAnsi"/>
                <w:color w:val="auto"/>
                <w:sz w:val="22"/>
                <w:szCs w:val="22"/>
                <w:lang w:val="sr-Cyrl-CS"/>
              </w:rPr>
              <w:t xml:space="preserve"> општине Савски венац, без </w:t>
            </w:r>
            <w:r w:rsidRPr="008E673C">
              <w:rPr>
                <w:rFonts w:asciiTheme="minorHAnsi" w:eastAsia="TimesNewRomanPSMT" w:hAnsiTheme="minorHAnsi" w:cstheme="minorHAnsi"/>
                <w:bCs/>
                <w:color w:val="auto"/>
                <w:sz w:val="22"/>
                <w:szCs w:val="22"/>
                <w:lang w:val="ru-RU"/>
              </w:rPr>
              <w:t>ПДВ-а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33715A" w:rsidRPr="008E673C" w:rsidRDefault="0033715A" w:rsidP="009D188D">
            <w:pPr>
              <w:pStyle w:val="TableContents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33715A" w:rsidRPr="008E673C" w:rsidRDefault="0033715A" w:rsidP="009D188D">
            <w:pPr>
              <w:pStyle w:val="TableContents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739" w:type="dxa"/>
            <w:vAlign w:val="center"/>
          </w:tcPr>
          <w:p w:rsidR="0033715A" w:rsidRPr="008E673C" w:rsidRDefault="0033715A" w:rsidP="009D188D">
            <w:pPr>
              <w:pStyle w:val="TableContents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E673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33715A" w:rsidRPr="0082101B" w:rsidRDefault="0033715A" w:rsidP="0082101B">
            <w:pPr>
              <w:pStyle w:val="TableContents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F42F1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25</w:t>
            </w:r>
            <w:r w:rsidR="0082101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3715A" w:rsidRPr="008E673C" w:rsidRDefault="0033715A" w:rsidP="009D188D">
            <w:pPr>
              <w:pStyle w:val="TableContents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8E67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5" w:type="dxa"/>
          </w:tcPr>
          <w:p w:rsidR="0033715A" w:rsidRPr="008E673C" w:rsidRDefault="0033715A" w:rsidP="009D188D">
            <w:pPr>
              <w:pStyle w:val="TableContents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7" w:type="dxa"/>
          </w:tcPr>
          <w:p w:rsidR="0033715A" w:rsidRPr="008E673C" w:rsidRDefault="0033715A" w:rsidP="009D188D">
            <w:pPr>
              <w:pStyle w:val="TableContents"/>
              <w:snapToGrid w:val="0"/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3715A" w:rsidRPr="008E673C" w:rsidRDefault="0033715A" w:rsidP="0033715A">
      <w:pPr>
        <w:pStyle w:val="BodyText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33715A" w:rsidRPr="008E673C" w:rsidRDefault="0033715A" w:rsidP="0033715A">
      <w:pPr>
        <w:spacing w:line="240" w:lineRule="auto"/>
        <w:jc w:val="both"/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</w:pPr>
      <w:r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  <w:t>У</w:t>
      </w:r>
      <w:r w:rsidRPr="008E673C">
        <w:rPr>
          <w:rFonts w:asciiTheme="minorHAnsi" w:hAnsiTheme="minorHAnsi" w:cstheme="minorHAnsi"/>
          <w:b/>
          <w:bCs/>
          <w:iCs/>
          <w:color w:val="auto"/>
          <w:sz w:val="22"/>
          <w:szCs w:val="22"/>
          <w:u w:val="single"/>
          <w:lang w:val="ru-RU"/>
        </w:rPr>
        <w:t xml:space="preserve">путство за попуњавање обрасца структуре цене: </w:t>
      </w:r>
    </w:p>
    <w:p w:rsidR="0033715A" w:rsidRPr="008E673C" w:rsidRDefault="0033715A" w:rsidP="0033715A">
      <w:pPr>
        <w:spacing w:line="240" w:lineRule="auto"/>
        <w:ind w:left="360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</w:pPr>
    </w:p>
    <w:p w:rsidR="0033715A" w:rsidRPr="008E673C" w:rsidRDefault="0033715A" w:rsidP="0033715A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</w:pP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  <w:t>и</w:t>
      </w: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  <w:t>на следећи начин</w:t>
      </w: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:</w:t>
      </w:r>
    </w:p>
    <w:p w:rsidR="0033715A" w:rsidRPr="008E673C" w:rsidRDefault="0033715A" w:rsidP="0033715A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</w:pP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  <w:t>у колону 2</w:t>
      </w: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. уписати колико износи цена радног сата без ПДВ-а за једног извршиоца;</w:t>
      </w:r>
    </w:p>
    <w:p w:rsidR="0033715A" w:rsidRPr="008E673C" w:rsidRDefault="0033715A" w:rsidP="0033715A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  <w:t>у колону 3</w:t>
      </w: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. уписати колико износи цена радног сата са ПДВ-ом за једног извршиоца;</w:t>
      </w:r>
    </w:p>
    <w:p w:rsidR="0033715A" w:rsidRPr="008E673C" w:rsidRDefault="0033715A" w:rsidP="0033715A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 xml:space="preserve">у колону </w:t>
      </w:r>
      <w:r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7</w:t>
      </w: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. уписати укупну цену без ПДВ-а за тражени предмет јавне набавке и то тако што ће помножити цену без ПДВ-а (наведену у колони 2.) са траженим количинама (које су наведене у колони 4. и колони 5 и бројем извршилаца у колони 6);</w:t>
      </w:r>
    </w:p>
    <w:p w:rsidR="0033715A" w:rsidRPr="00321723" w:rsidRDefault="0033715A" w:rsidP="0033715A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sr-Cyrl-CS"/>
        </w:rPr>
        <w:t>у колону 8</w:t>
      </w:r>
      <w:r w:rsidRPr="008E673C">
        <w:rPr>
          <w:rFonts w:asciiTheme="minorHAnsi" w:hAnsiTheme="minorHAnsi" w:cstheme="minorHAnsi"/>
          <w:bCs/>
          <w:iCs/>
          <w:color w:val="auto"/>
          <w:sz w:val="22"/>
          <w:szCs w:val="22"/>
          <w:lang w:val="ru-RU"/>
        </w:rPr>
        <w:t>. уписати укупну цену са ПДВ-ом за тражени предмет јавне набавке и то тако што ће помножити цену са ПДВ-ом (наведену у колони 3.) са траженим количинама (које су наведене у колони 4. и колони 5 и бројем извршилаца у колони 6);</w:t>
      </w:r>
    </w:p>
    <w:p w:rsidR="0033715A" w:rsidRDefault="0033715A" w:rsidP="0033715A">
      <w:pPr>
        <w:tabs>
          <w:tab w:val="left" w:pos="90"/>
        </w:tabs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:rsidR="0033715A" w:rsidRPr="00321723" w:rsidRDefault="0033715A" w:rsidP="0033715A">
      <w:pPr>
        <w:tabs>
          <w:tab w:val="left" w:pos="90"/>
        </w:tabs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</w:p>
    <w:p w:rsidR="0033715A" w:rsidRDefault="0033715A" w:rsidP="00A34C64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</w:pPr>
    </w:p>
    <w:p w:rsidR="0033715A" w:rsidRDefault="0033715A" w:rsidP="00A34C64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</w:pPr>
    </w:p>
    <w:p w:rsidR="0033715A" w:rsidRDefault="0033715A" w:rsidP="00A34C64">
      <w:pPr>
        <w:shd w:val="clear" w:color="auto" w:fill="FFFFFF"/>
        <w:spacing w:line="240" w:lineRule="auto"/>
        <w:jc w:val="center"/>
        <w:rPr>
          <w:rFonts w:asciiTheme="minorHAnsi" w:eastAsia="Times New Roman" w:hAnsiTheme="minorHAnsi" w:cs="Arial"/>
          <w:bCs/>
          <w:color w:val="222222"/>
          <w:sz w:val="22"/>
          <w:szCs w:val="22"/>
          <w:lang w:val="ru-RU"/>
        </w:rPr>
      </w:pPr>
    </w:p>
    <w:p w:rsidR="00A45373" w:rsidRPr="009D0A6A" w:rsidRDefault="00A45373" w:rsidP="00A4537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right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val="ru-RU" w:eastAsia="en-US"/>
        </w:rPr>
      </w:pPr>
    </w:p>
    <w:p w:rsidR="00A45373" w:rsidRPr="009D0A6A" w:rsidRDefault="00A45373" w:rsidP="00A45373">
      <w:pPr>
        <w:suppressAutoHyphens w:val="0"/>
        <w:spacing w:line="240" w:lineRule="auto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val="ru-RU" w:eastAsia="en-US"/>
        </w:rPr>
      </w:pPr>
    </w:p>
    <w:sectPr w:rsidR="00A45373" w:rsidRPr="009D0A6A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8DF1B29"/>
    <w:multiLevelType w:val="hybridMultilevel"/>
    <w:tmpl w:val="C506E8C4"/>
    <w:lvl w:ilvl="0" w:tplc="18B682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45373"/>
    <w:rsid w:val="000348A4"/>
    <w:rsid w:val="000D7FE4"/>
    <w:rsid w:val="00167819"/>
    <w:rsid w:val="0023276A"/>
    <w:rsid w:val="002A4693"/>
    <w:rsid w:val="002D063D"/>
    <w:rsid w:val="0033715A"/>
    <w:rsid w:val="003F3DAD"/>
    <w:rsid w:val="004C3458"/>
    <w:rsid w:val="004D0B56"/>
    <w:rsid w:val="00556924"/>
    <w:rsid w:val="006C0252"/>
    <w:rsid w:val="00746414"/>
    <w:rsid w:val="0082101B"/>
    <w:rsid w:val="009450F1"/>
    <w:rsid w:val="009D0A6A"/>
    <w:rsid w:val="00A27A46"/>
    <w:rsid w:val="00A34C64"/>
    <w:rsid w:val="00A45373"/>
    <w:rsid w:val="00E578CB"/>
    <w:rsid w:val="00E9148F"/>
    <w:rsid w:val="00EC147C"/>
    <w:rsid w:val="00F0287B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A45373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rsid w:val="0033715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2</cp:revision>
  <dcterms:created xsi:type="dcterms:W3CDTF">2021-03-04T08:57:00Z</dcterms:created>
  <dcterms:modified xsi:type="dcterms:W3CDTF">2021-03-04T08:57:00Z</dcterms:modified>
</cp:coreProperties>
</file>