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D5" w:rsidRPr="001B265E" w:rsidRDefault="009561D5" w:rsidP="009561D5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  <w:t xml:space="preserve">ОБРАЗАЦ СТРУКТУРЕ ЦЕНЕ </w:t>
      </w:r>
    </w:p>
    <w:p w:rsidR="009561D5" w:rsidRPr="001B265E" w:rsidRDefault="009561D5" w:rsidP="009561D5">
      <w:pPr>
        <w:spacing w:line="240" w:lineRule="auto"/>
        <w:jc w:val="center"/>
        <w:rPr>
          <w:rFonts w:asciiTheme="minorHAnsi" w:eastAsia="TimesNewRomanPSMT" w:hAnsiTheme="minorHAnsi" w:cs="Arial"/>
          <w:b/>
          <w:bCs/>
          <w:sz w:val="22"/>
          <w:szCs w:val="22"/>
          <w:lang w:val="ru-RU"/>
        </w:rPr>
      </w:pPr>
    </w:p>
    <w:p w:rsidR="009561D5" w:rsidRPr="00CA37A2" w:rsidRDefault="009561D5" w:rsidP="009561D5">
      <w:pPr>
        <w:spacing w:line="240" w:lineRule="auto"/>
        <w:jc w:val="center"/>
        <w:rPr>
          <w:rFonts w:asciiTheme="minorHAnsi" w:eastAsia="TimesNewRomanPS-BoldMT" w:hAnsiTheme="minorHAnsi" w:cs="Arial"/>
          <w:b/>
          <w:bCs/>
          <w:sz w:val="22"/>
          <w:szCs w:val="22"/>
        </w:rPr>
      </w:pPr>
      <w:r w:rsidRPr="00CA37A2"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  <w:t xml:space="preserve">Набавка услуга </w:t>
      </w:r>
      <w:r w:rsidRPr="00CA37A2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 xml:space="preserve"> </w:t>
      </w:r>
      <w:r w:rsidRPr="00CA37A2"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  <w:t>Еко патроле</w:t>
      </w:r>
      <w:r w:rsidRPr="00CA37A2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 xml:space="preserve"> за потребе ГО Савски венац, </w:t>
      </w:r>
      <w:r w:rsidR="00CA37A2" w:rsidRPr="00CA37A2">
        <w:rPr>
          <w:rFonts w:asciiTheme="minorHAnsi" w:eastAsia="TimesNewRomanPS-BoldMT" w:hAnsiTheme="minorHAnsi" w:cs="Arial"/>
          <w:b/>
          <w:bCs/>
          <w:sz w:val="22"/>
          <w:szCs w:val="22"/>
        </w:rPr>
        <w:t xml:space="preserve">ЈН </w:t>
      </w:r>
      <w:r w:rsidRPr="00CA37A2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202</w:t>
      </w:r>
      <w:r w:rsidR="00482377" w:rsidRPr="00CA37A2">
        <w:rPr>
          <w:rFonts w:asciiTheme="minorHAnsi" w:eastAsia="TimesNewRomanPS-BoldMT" w:hAnsiTheme="minorHAnsi" w:cs="Arial"/>
          <w:b/>
          <w:bCs/>
          <w:sz w:val="22"/>
          <w:szCs w:val="22"/>
        </w:rPr>
        <w:t>2</w:t>
      </w:r>
      <w:r w:rsidRPr="00CA37A2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/2</w:t>
      </w:r>
      <w:r w:rsidR="00482377" w:rsidRPr="00CA37A2">
        <w:rPr>
          <w:rFonts w:asciiTheme="minorHAnsi" w:eastAsia="TimesNewRomanPS-BoldMT" w:hAnsiTheme="minorHAnsi" w:cs="Arial"/>
          <w:b/>
          <w:bCs/>
          <w:sz w:val="22"/>
          <w:szCs w:val="22"/>
        </w:rPr>
        <w:t>0</w:t>
      </w:r>
    </w:p>
    <w:p w:rsidR="009561D5" w:rsidRPr="00E244AC" w:rsidRDefault="009561D5" w:rsidP="009561D5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9526" w:type="dxa"/>
        <w:tblInd w:w="96" w:type="dxa"/>
        <w:tblLook w:val="04A0"/>
      </w:tblPr>
      <w:tblGrid>
        <w:gridCol w:w="573"/>
        <w:gridCol w:w="2187"/>
        <w:gridCol w:w="851"/>
        <w:gridCol w:w="1134"/>
        <w:gridCol w:w="1275"/>
        <w:gridCol w:w="1418"/>
        <w:gridCol w:w="1044"/>
        <w:gridCol w:w="1044"/>
      </w:tblGrid>
      <w:tr w:rsidR="00485B5D" w:rsidRPr="001B265E" w:rsidTr="00547B08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Р.Б.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ОПИС ПОЗИЦИЈЕ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количина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јединична цена без ПДВ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јединична цена са ПДВ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B5D" w:rsidRPr="001B265E" w:rsidRDefault="00485B5D" w:rsidP="0061489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укупна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цена без ПДВ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B5D" w:rsidRPr="001B265E" w:rsidRDefault="00485B5D" w:rsidP="0061489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укупна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цена са ПДВ</w:t>
            </w:r>
          </w:p>
        </w:tc>
      </w:tr>
      <w:tr w:rsidR="00485B5D" w:rsidRPr="001B265E" w:rsidTr="00485B5D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Машинско кошење травњака и уклањање кошевине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кошење падина и уклањање кошевине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37.773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уклањање корова са одвозом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Сузбијање амброзије и других коровских врста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4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7026DF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color w:val="auto"/>
                <w:kern w:val="0"/>
                <w:lang w:eastAsia="en-US"/>
              </w:rPr>
            </w:pPr>
            <w:r w:rsidRPr="007026DF">
              <w:rPr>
                <w:rFonts w:asciiTheme="minorHAnsi" w:eastAsia="Times New Roman" w:hAnsiTheme="minorHAnsi"/>
                <w:color w:val="auto"/>
                <w:kern w:val="0"/>
                <w:sz w:val="22"/>
                <w:szCs w:val="22"/>
                <w:lang w:val="ru-RU" w:eastAsia="en-US"/>
              </w:rPr>
              <w:t>Грабуљање травњака,утовар и одвоз</w:t>
            </w:r>
          </w:p>
          <w:p w:rsidR="00485B5D" w:rsidRPr="006E5085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color w:val="FF0000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Скупљање лишћа,утовар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Уситњавање лишћа и кошевине,утовар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Орезивање-шишање живе ограде, утовар и одвоз отпада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 шибља,утовар и одвоз отпада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Риљање површине под шибљем,утовар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Радикална сеча шибља,утовар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Сеча сувих грана до 8цм дебљине,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7026DF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lang w:eastAsia="en-US"/>
              </w:rPr>
            </w:pPr>
            <w:r w:rsidRPr="007026DF"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Чишћење-сакупљање лаког отпада у вреће,утовар и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lastRenderedPageBreak/>
              <w:t>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4.895,3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8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на отвореним каналима,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93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у затвореним каналима,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71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муља и наплавина дебљине до 5цм са чврстих површина,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46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стаза и степеништа,утовар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игралишта,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тротоара,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из пролаза стамбених зграда,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паркинга,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м2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мањих депонија,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Чишћење пешчаника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Чишћење и прање бетонских површина на степеништима и платоима. Позиција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lastRenderedPageBreak/>
              <w:t>подразумева и пражњење ђубријера и празних жардињера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дивље депоније настале поред степеништа и бетонских површина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камених плоча,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4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камених плоча,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83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камених плоча,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 бехатона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7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 бехатона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 бехатона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гранитне противклизне керамике прве класе са поправком сокле висине 10цм,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гранитне противклизне керамике прве класе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гранитне противклизне керамике прве класе са израдом сокле висине 10цм,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Пажљива демонтажа гранитних плоча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29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стаза од 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степеништа од 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платоа од 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озиданих делова површина која одвајају игралишта и зелене површине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2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Демонтажа постојећих камених плоча са постојеће пешачке стазе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Местимична поправка стаза каменим плочама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27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бетонираних степеника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подеста између два степенишна крака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59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асфалтираних прилазних стаза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бетонских жардињера са засадима ниског растиња.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Обрачун по м2 пројекције.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74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F515C7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заштитних бетонских-металних стубића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и рукохвата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42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Ручно чишћење снега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7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Машинско уклањање снега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45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Ломљење  леда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леденица уз употребу алпинистичко-спелолошке опреме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5D" w:rsidRPr="001B265E" w:rsidRDefault="00485B5D" w:rsidP="0061489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УКУПНО БЕЗ ПДВ: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ПДВ: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485B5D" w:rsidRPr="001B265E" w:rsidTr="00485B5D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УКУПНО СА ПДВ: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B5D" w:rsidRPr="001B265E" w:rsidRDefault="00485B5D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</w:tbl>
    <w:p w:rsidR="009561D5" w:rsidRPr="001B265E" w:rsidRDefault="009561D5" w:rsidP="009561D5">
      <w:pPr>
        <w:rPr>
          <w:rFonts w:asciiTheme="minorHAnsi" w:hAnsiTheme="minorHAnsi"/>
          <w:sz w:val="22"/>
          <w:szCs w:val="22"/>
        </w:rPr>
      </w:pPr>
    </w:p>
    <w:p w:rsidR="009561D5" w:rsidRPr="001B265E" w:rsidRDefault="009561D5" w:rsidP="00485B5D">
      <w:pPr>
        <w:spacing w:line="240" w:lineRule="auto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1B265E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485B5D" w:rsidRPr="00E92DA0" w:rsidRDefault="00485B5D" w:rsidP="00485B5D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E92DA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E92DA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485B5D" w:rsidRPr="00E92DA0" w:rsidRDefault="00485B5D" w:rsidP="00485B5D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5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јединична цена без ПДВ-а,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 опису из позиције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:rsidR="00485B5D" w:rsidRPr="00E92DA0" w:rsidRDefault="00485B5D" w:rsidP="00485B5D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6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јединична цена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са ПДВ-ом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 опису из позиције</w:t>
      </w:r>
      <w:r w:rsidRPr="008302C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:rsidR="00485B5D" w:rsidRPr="00753F4A" w:rsidRDefault="00485B5D" w:rsidP="00485B5D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7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укупна цена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по опису из позиције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без ПДВ-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кој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се добија множењем јединичне цене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исказане у колони 5 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са задатим количинама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исказан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им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колони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4 и укупну цену.</w:t>
      </w:r>
    </w:p>
    <w:p w:rsidR="00485B5D" w:rsidRPr="00753F4A" w:rsidRDefault="00485B5D" w:rsidP="00485B5D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8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укупна цена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 опису из позиције са П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ДВ-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ом,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кој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се добија множењем јединичне цене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исказане у колони 6 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са задатим количинама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исказан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им</w:t>
      </w:r>
      <w:r w:rsidRPr="00753F4A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колони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4 и укупну цену.</w:t>
      </w:r>
    </w:p>
    <w:p w:rsidR="00485B5D" w:rsidRPr="00C92D5C" w:rsidRDefault="00485B5D" w:rsidP="00485B5D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485B5D" w:rsidRDefault="00485B5D" w:rsidP="00485B5D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485B5D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Напомена:</w:t>
      </w:r>
      <w:r w:rsidRPr="00485B5D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Понуђена цена обухвата и све зависне трошкове набавке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</w:t>
      </w:r>
    </w:p>
    <w:p w:rsidR="00485B5D" w:rsidRPr="00485B5D" w:rsidRDefault="00485B5D" w:rsidP="00485B5D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9561D5" w:rsidRPr="001B265E" w:rsidRDefault="009561D5" w:rsidP="009561D5">
      <w:pPr>
        <w:pStyle w:val="ListParagraph"/>
        <w:tabs>
          <w:tab w:val="left" w:pos="90"/>
        </w:tabs>
        <w:spacing w:line="240" w:lineRule="auto"/>
        <w:ind w:left="9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0D7FE4" w:rsidRDefault="000D7FE4" w:rsidP="009561D5"/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561D5"/>
    <w:rsid w:val="000D7FE4"/>
    <w:rsid w:val="00150BD0"/>
    <w:rsid w:val="00167819"/>
    <w:rsid w:val="0023276A"/>
    <w:rsid w:val="002A4693"/>
    <w:rsid w:val="002D063D"/>
    <w:rsid w:val="003B5779"/>
    <w:rsid w:val="003F3DAD"/>
    <w:rsid w:val="00482377"/>
    <w:rsid w:val="00485B5D"/>
    <w:rsid w:val="004C3458"/>
    <w:rsid w:val="004D0B56"/>
    <w:rsid w:val="00545EB7"/>
    <w:rsid w:val="006E24F4"/>
    <w:rsid w:val="006E5085"/>
    <w:rsid w:val="007026DF"/>
    <w:rsid w:val="009561D5"/>
    <w:rsid w:val="009A37B1"/>
    <w:rsid w:val="00A27A46"/>
    <w:rsid w:val="00BC1197"/>
    <w:rsid w:val="00C276FD"/>
    <w:rsid w:val="00CA37A2"/>
    <w:rsid w:val="00EC147C"/>
    <w:rsid w:val="00F0287B"/>
    <w:rsid w:val="00F13544"/>
    <w:rsid w:val="00F515C7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D5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9561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61D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cvetkovici</cp:lastModifiedBy>
  <cp:revision>8</cp:revision>
  <dcterms:created xsi:type="dcterms:W3CDTF">2022-06-21T06:34:00Z</dcterms:created>
  <dcterms:modified xsi:type="dcterms:W3CDTF">2022-07-07T12:22:00Z</dcterms:modified>
</cp:coreProperties>
</file>