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26" w:rsidRPr="00D45D7A" w:rsidRDefault="009E4126" w:rsidP="009E4126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sz w:val="22"/>
          <w:szCs w:val="22"/>
          <w:lang w:val="ru-RU"/>
        </w:rPr>
      </w:pPr>
      <w:r w:rsidRPr="00D45D7A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 xml:space="preserve">ОПШТИ ПОДАЦИ О ЈАВНОЈ НАБАВЦИ </w:t>
      </w:r>
    </w:p>
    <w:p w:rsidR="009E4126" w:rsidRPr="00D45D7A" w:rsidRDefault="009E4126" w:rsidP="009E4126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sz w:val="22"/>
          <w:szCs w:val="22"/>
          <w:lang w:val="ru-RU"/>
        </w:rPr>
      </w:pPr>
    </w:p>
    <w:p w:rsidR="009E4126" w:rsidRPr="00D45D7A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C00000"/>
          <w:sz w:val="22"/>
          <w:szCs w:val="22"/>
          <w:lang w:val="ru-RU"/>
        </w:rPr>
      </w:pPr>
    </w:p>
    <w:p w:rsidR="00A53491" w:rsidRPr="00A53491" w:rsidRDefault="00A53491" w:rsidP="00A53491">
      <w:pPr>
        <w:pStyle w:val="ListParagraph"/>
        <w:spacing w:line="240" w:lineRule="auto"/>
        <w:jc w:val="both"/>
        <w:rPr>
          <w:rFonts w:asciiTheme="minorHAnsi" w:hAnsiTheme="minorHAnsi" w:cs="Arial"/>
          <w:b/>
          <w:bCs/>
          <w:color w:val="auto"/>
          <w:sz w:val="22"/>
          <w:szCs w:val="22"/>
          <w:u w:val="single"/>
        </w:rPr>
      </w:pPr>
      <w:r w:rsidRPr="00A53491">
        <w:rPr>
          <w:rFonts w:asciiTheme="minorHAnsi" w:hAnsiTheme="minorHAnsi" w:cs="Arial"/>
          <w:b/>
          <w:bCs/>
          <w:color w:val="auto"/>
          <w:sz w:val="22"/>
          <w:szCs w:val="22"/>
          <w:u w:val="single"/>
          <w:lang w:val="ru-RU"/>
        </w:rPr>
        <w:t>Предмет јавне набавке</w:t>
      </w:r>
    </w:p>
    <w:p w:rsidR="00A53491" w:rsidRPr="00A53491" w:rsidRDefault="00A53491" w:rsidP="00A53491">
      <w:pPr>
        <w:spacing w:line="240" w:lineRule="auto"/>
        <w:ind w:left="36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930276" w:rsidRPr="004F6ACF" w:rsidRDefault="00930276" w:rsidP="00930276">
      <w:pPr>
        <w:spacing w:before="2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4F6ACF">
        <w:rPr>
          <w:rFonts w:asciiTheme="minorHAnsi" w:hAnsiTheme="minorHAnsi" w:cs="Arial"/>
          <w:sz w:val="22"/>
          <w:szCs w:val="22"/>
        </w:rPr>
        <w:t>Предмет</w:t>
      </w:r>
      <w:proofErr w:type="spellEnd"/>
      <w:r w:rsidRPr="004F6AC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F6ACF">
        <w:rPr>
          <w:rFonts w:asciiTheme="minorHAnsi" w:hAnsiTheme="minorHAnsi" w:cs="Arial"/>
          <w:sz w:val="22"/>
          <w:szCs w:val="22"/>
        </w:rPr>
        <w:t>јавне</w:t>
      </w:r>
      <w:proofErr w:type="spellEnd"/>
      <w:r w:rsidRPr="004F6AC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F6ACF">
        <w:rPr>
          <w:rFonts w:asciiTheme="minorHAnsi" w:hAnsiTheme="minorHAnsi" w:cs="Arial"/>
          <w:sz w:val="22"/>
          <w:szCs w:val="22"/>
        </w:rPr>
        <w:t>набавке</w:t>
      </w:r>
      <w:proofErr w:type="spellEnd"/>
      <w:r w:rsidRPr="004F6ACF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4F6ACF">
        <w:rPr>
          <w:rFonts w:asciiTheme="minorHAnsi" w:hAnsiTheme="minorHAnsi" w:cs="Arial"/>
          <w:b/>
          <w:i/>
          <w:sz w:val="22"/>
          <w:szCs w:val="22"/>
        </w:rPr>
        <w:t>M</w:t>
      </w:r>
      <w:r w:rsidRPr="004F6ACF">
        <w:rPr>
          <w:rFonts w:asciiTheme="minorHAnsi" w:eastAsia="ArialUnicodeMS" w:hAnsiTheme="minorHAnsi" w:cs="ArialUnicodeMS"/>
          <w:b/>
          <w:color w:val="auto"/>
          <w:kern w:val="0"/>
          <w:sz w:val="22"/>
          <w:szCs w:val="22"/>
          <w:lang w:eastAsia="en-US"/>
        </w:rPr>
        <w:t>анифестације</w:t>
      </w:r>
      <w:proofErr w:type="spellEnd"/>
      <w:r w:rsidRPr="004F6ACF">
        <w:rPr>
          <w:rFonts w:asciiTheme="minorHAnsi" w:eastAsia="ArialUnicodeMS" w:hAnsiTheme="minorHAnsi" w:cs="ArialUnicodeMS"/>
          <w:b/>
          <w:color w:val="auto"/>
          <w:kern w:val="0"/>
          <w:sz w:val="22"/>
          <w:szCs w:val="22"/>
          <w:lang w:eastAsia="en-US"/>
        </w:rPr>
        <w:t xml:space="preserve"> „</w:t>
      </w:r>
      <w:proofErr w:type="spellStart"/>
      <w:r w:rsidRPr="004F6ACF">
        <w:rPr>
          <w:rFonts w:asciiTheme="minorHAnsi" w:eastAsia="ArialUnicodeMS" w:hAnsiTheme="minorHAnsi" w:cs="ArialUnicodeMS"/>
          <w:b/>
          <w:color w:val="auto"/>
          <w:kern w:val="0"/>
          <w:sz w:val="22"/>
          <w:szCs w:val="22"/>
          <w:lang w:eastAsia="en-US"/>
        </w:rPr>
        <w:t>Парк</w:t>
      </w:r>
      <w:proofErr w:type="spellEnd"/>
      <w:r w:rsidRPr="004F6ACF">
        <w:rPr>
          <w:rFonts w:asciiTheme="minorHAnsi" w:eastAsia="ArialUnicodeMS" w:hAnsiTheme="minorHAnsi" w:cs="ArialUnicodeMS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4F6ACF">
        <w:rPr>
          <w:rFonts w:asciiTheme="minorHAnsi" w:eastAsia="ArialUnicodeMS" w:hAnsiTheme="minorHAnsi" w:cs="ArialUnicodeMS"/>
          <w:b/>
          <w:color w:val="auto"/>
          <w:kern w:val="0"/>
          <w:sz w:val="22"/>
          <w:szCs w:val="22"/>
          <w:lang w:eastAsia="en-US"/>
        </w:rPr>
        <w:t>отвореног</w:t>
      </w:r>
      <w:proofErr w:type="spellEnd"/>
      <w:r w:rsidRPr="004F6ACF">
        <w:rPr>
          <w:rFonts w:asciiTheme="minorHAnsi" w:eastAsia="ArialUnicodeMS" w:hAnsiTheme="minorHAnsi" w:cs="ArialUnicodeMS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4F6ACF">
        <w:rPr>
          <w:rFonts w:asciiTheme="minorHAnsi" w:eastAsia="ArialUnicodeMS" w:hAnsiTheme="minorHAnsi" w:cs="ArialUnicodeMS"/>
          <w:b/>
          <w:color w:val="auto"/>
          <w:kern w:val="0"/>
          <w:sz w:val="22"/>
          <w:szCs w:val="22"/>
          <w:lang w:eastAsia="en-US"/>
        </w:rPr>
        <w:t>срца</w:t>
      </w:r>
      <w:proofErr w:type="spellEnd"/>
      <w:r w:rsidRPr="004F6ACF">
        <w:rPr>
          <w:rFonts w:asciiTheme="minorHAnsi" w:eastAsia="ArialUnicodeMS" w:hAnsiTheme="minorHAnsi" w:cs="ArialUnicodeMS"/>
          <w:b/>
          <w:color w:val="auto"/>
          <w:kern w:val="0"/>
          <w:sz w:val="22"/>
          <w:szCs w:val="22"/>
          <w:lang w:eastAsia="en-US"/>
        </w:rPr>
        <w:t xml:space="preserve">“, </w:t>
      </w:r>
      <w:r w:rsidRPr="004F6ACF">
        <w:rPr>
          <w:rFonts w:asciiTheme="minorHAnsi" w:hAnsiTheme="minorHAnsi" w:cs="Arial"/>
          <w:b/>
          <w:sz w:val="22"/>
          <w:szCs w:val="22"/>
          <w:lang w:val="sr-Cyrl-CS"/>
        </w:rPr>
        <w:t>ЈН 20</w:t>
      </w:r>
      <w:r w:rsidRPr="004F6ACF">
        <w:rPr>
          <w:rFonts w:asciiTheme="minorHAnsi" w:hAnsiTheme="minorHAnsi" w:cs="Arial"/>
          <w:b/>
          <w:sz w:val="22"/>
          <w:szCs w:val="22"/>
          <w:lang/>
        </w:rPr>
        <w:t>21</w:t>
      </w:r>
      <w:r w:rsidRPr="004F6ACF">
        <w:rPr>
          <w:rFonts w:asciiTheme="minorHAnsi" w:hAnsiTheme="minorHAnsi" w:cs="Arial"/>
          <w:b/>
          <w:sz w:val="22"/>
          <w:szCs w:val="22"/>
          <w:lang w:val="sr-Cyrl-CS"/>
        </w:rPr>
        <w:t>/</w:t>
      </w:r>
      <w:r w:rsidRPr="004F6ACF">
        <w:rPr>
          <w:rFonts w:asciiTheme="minorHAnsi" w:hAnsiTheme="minorHAnsi" w:cs="Arial"/>
          <w:b/>
          <w:sz w:val="22"/>
          <w:szCs w:val="22"/>
        </w:rPr>
        <w:t>20</w:t>
      </w:r>
      <w:r w:rsidRPr="004F6ACF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proofErr w:type="spellStart"/>
      <w:r w:rsidRPr="004F6ACF">
        <w:rPr>
          <w:rFonts w:asciiTheme="minorHAnsi" w:hAnsiTheme="minorHAnsi"/>
          <w:sz w:val="22"/>
          <w:szCs w:val="22"/>
        </w:rPr>
        <w:t>обухвата</w:t>
      </w:r>
      <w:proofErr w:type="spellEnd"/>
      <w:r w:rsidRPr="004F6AC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F6ACF">
        <w:rPr>
          <w:rFonts w:asciiTheme="minorHAnsi" w:hAnsiTheme="minorHAnsi"/>
          <w:sz w:val="22"/>
          <w:szCs w:val="22"/>
        </w:rPr>
        <w:t>следеће</w:t>
      </w:r>
      <w:proofErr w:type="spellEnd"/>
      <w:r w:rsidRPr="004F6AC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F6ACF">
        <w:rPr>
          <w:rFonts w:asciiTheme="minorHAnsi" w:hAnsiTheme="minorHAnsi"/>
          <w:sz w:val="22"/>
          <w:szCs w:val="22"/>
        </w:rPr>
        <w:t>активности</w:t>
      </w:r>
      <w:proofErr w:type="spellEnd"/>
      <w:r w:rsidRPr="004F6ACF">
        <w:rPr>
          <w:rFonts w:asciiTheme="minorHAnsi" w:hAnsiTheme="minorHAnsi"/>
          <w:sz w:val="22"/>
          <w:szCs w:val="22"/>
        </w:rPr>
        <w:t>:</w:t>
      </w:r>
    </w:p>
    <w:p w:rsidR="004F6ACF" w:rsidRPr="004F6ACF" w:rsidRDefault="004F6ACF" w:rsidP="004F6ACF">
      <w:pPr>
        <w:pStyle w:val="ListParagraph"/>
        <w:numPr>
          <w:ilvl w:val="3"/>
          <w:numId w:val="5"/>
        </w:numPr>
        <w:ind w:left="426" w:firstLine="0"/>
        <w:contextualSpacing/>
        <w:jc w:val="both"/>
        <w:rPr>
          <w:rFonts w:asciiTheme="minorHAnsi" w:hAnsiTheme="minorHAnsi"/>
          <w:sz w:val="22"/>
          <w:szCs w:val="22"/>
          <w:lang w:val="ru-RU"/>
        </w:rPr>
      </w:pPr>
      <w:r w:rsidRPr="004F6ACF">
        <w:rPr>
          <w:rFonts w:asciiTheme="minorHAnsi" w:hAnsiTheme="minorHAnsi"/>
          <w:sz w:val="22"/>
          <w:szCs w:val="22"/>
          <w:lang w:val="ru-RU"/>
        </w:rPr>
        <w:t xml:space="preserve">2 Деда Мраза и 12 различитих дечјих маскота, који ће се током манифестације дружити са децом, а на крају манифестације се сликати са децом поред јелке. </w:t>
      </w:r>
    </w:p>
    <w:p w:rsidR="004F6ACF" w:rsidRPr="004F6ACF" w:rsidRDefault="004F6ACF" w:rsidP="004F6ACF">
      <w:pPr>
        <w:pStyle w:val="ListParagraph"/>
        <w:numPr>
          <w:ilvl w:val="0"/>
          <w:numId w:val="5"/>
        </w:numPr>
        <w:tabs>
          <w:tab w:val="left" w:pos="1440"/>
        </w:tabs>
        <w:contextualSpacing/>
        <w:jc w:val="both"/>
        <w:rPr>
          <w:rFonts w:asciiTheme="minorHAnsi" w:hAnsiTheme="minorHAnsi"/>
          <w:sz w:val="22"/>
          <w:szCs w:val="22"/>
          <w:lang w:val="ru-RU"/>
        </w:rPr>
      </w:pPr>
      <w:r w:rsidRPr="004F6ACF">
        <w:rPr>
          <w:rFonts w:asciiTheme="minorHAnsi" w:hAnsiTheme="minorHAnsi"/>
          <w:sz w:val="22"/>
          <w:szCs w:val="22"/>
          <w:lang w:val="ru-RU"/>
        </w:rPr>
        <w:t>Ангажовање водитеља програма и професионалног аниматора за децу- Предраг Вуковић Пеђолино.</w:t>
      </w:r>
    </w:p>
    <w:p w:rsidR="004F6ACF" w:rsidRPr="004F6ACF" w:rsidRDefault="004F6ACF" w:rsidP="004F6ACF">
      <w:pPr>
        <w:pStyle w:val="ListParagraph"/>
        <w:numPr>
          <w:ilvl w:val="0"/>
          <w:numId w:val="5"/>
        </w:numPr>
        <w:tabs>
          <w:tab w:val="left" w:pos="1440"/>
        </w:tabs>
        <w:contextualSpacing/>
        <w:jc w:val="both"/>
        <w:rPr>
          <w:rFonts w:asciiTheme="minorHAnsi" w:hAnsiTheme="minorHAnsi"/>
          <w:sz w:val="22"/>
          <w:szCs w:val="22"/>
          <w:lang w:val="ru-RU"/>
        </w:rPr>
      </w:pPr>
      <w:r w:rsidRPr="004F6ACF">
        <w:rPr>
          <w:rFonts w:asciiTheme="minorHAnsi" w:hAnsiTheme="minorHAnsi"/>
          <w:sz w:val="22"/>
          <w:szCs w:val="22"/>
          <w:lang w:val="ru-RU"/>
        </w:rPr>
        <w:t xml:space="preserve">Ангажовање 3 кловна-1 клован изводи перформанс на бини, друга два шетају међу децом праве фигуре од балона и поклањају их деци. </w:t>
      </w:r>
    </w:p>
    <w:p w:rsidR="004F6ACF" w:rsidRPr="004F6ACF" w:rsidRDefault="004F6ACF" w:rsidP="004F6ACF">
      <w:pPr>
        <w:pStyle w:val="ListParagraph"/>
        <w:numPr>
          <w:ilvl w:val="0"/>
          <w:numId w:val="5"/>
        </w:numPr>
        <w:tabs>
          <w:tab w:val="left" w:pos="1440"/>
        </w:tabs>
        <w:contextualSpacing/>
        <w:jc w:val="both"/>
        <w:rPr>
          <w:rFonts w:asciiTheme="minorHAnsi" w:hAnsiTheme="minorHAnsi"/>
          <w:sz w:val="22"/>
          <w:szCs w:val="22"/>
          <w:lang w:val="ru-RU"/>
        </w:rPr>
      </w:pPr>
      <w:r w:rsidRPr="004F6ACF">
        <w:rPr>
          <w:rFonts w:asciiTheme="minorHAnsi" w:hAnsiTheme="minorHAnsi"/>
          <w:sz w:val="22"/>
          <w:szCs w:val="22"/>
          <w:lang w:val="ru-RU"/>
        </w:rPr>
        <w:t xml:space="preserve">Ангажовање глумаца ради извођења професионалне позоришне представе за децу „Деда Мразе у  Недођији“ </w:t>
      </w:r>
    </w:p>
    <w:p w:rsidR="004F6ACF" w:rsidRPr="004F6ACF" w:rsidRDefault="004F6ACF" w:rsidP="004F6ACF">
      <w:pPr>
        <w:pStyle w:val="ListParagraph"/>
        <w:numPr>
          <w:ilvl w:val="0"/>
          <w:numId w:val="5"/>
        </w:numPr>
        <w:tabs>
          <w:tab w:val="left" w:pos="1440"/>
        </w:tabs>
        <w:contextualSpacing/>
        <w:rPr>
          <w:rFonts w:asciiTheme="minorHAnsi" w:hAnsiTheme="minorHAnsi"/>
          <w:sz w:val="22"/>
          <w:szCs w:val="22"/>
          <w:lang w:val="ru-RU"/>
        </w:rPr>
      </w:pPr>
      <w:r w:rsidRPr="004F6ACF">
        <w:rPr>
          <w:rFonts w:asciiTheme="minorHAnsi" w:hAnsiTheme="minorHAnsi"/>
          <w:sz w:val="22"/>
          <w:szCs w:val="22"/>
          <w:lang w:val="ru-RU"/>
        </w:rPr>
        <w:t xml:space="preserve">Ангажовање жонглера и акробата.  </w:t>
      </w:r>
      <w:r w:rsidRPr="004F6ACF">
        <w:rPr>
          <w:rFonts w:asciiTheme="minorHAnsi" w:hAnsiTheme="minorHAnsi"/>
          <w:sz w:val="22"/>
          <w:szCs w:val="22"/>
          <w:lang w:val="ru-RU"/>
        </w:rPr>
        <w:br/>
        <w:t xml:space="preserve">Ангажовање мађионичара за мађионичарски шоу. </w:t>
      </w:r>
    </w:p>
    <w:p w:rsidR="004F6ACF" w:rsidRPr="004F6ACF" w:rsidRDefault="004F6ACF" w:rsidP="004F6ACF">
      <w:pPr>
        <w:pStyle w:val="ListParagraph"/>
        <w:numPr>
          <w:ilvl w:val="0"/>
          <w:numId w:val="5"/>
        </w:numPr>
        <w:tabs>
          <w:tab w:val="left" w:pos="1440"/>
        </w:tabs>
        <w:suppressAutoHyphens w:val="0"/>
        <w:spacing w:line="240" w:lineRule="auto"/>
        <w:contextualSpacing/>
        <w:jc w:val="both"/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ru-RU"/>
        </w:rPr>
      </w:pPr>
      <w:r w:rsidRPr="004F6ACF">
        <w:rPr>
          <w:rFonts w:asciiTheme="minorHAnsi" w:hAnsiTheme="minorHAnsi"/>
          <w:sz w:val="22"/>
          <w:szCs w:val="22"/>
          <w:lang w:val="ru-RU"/>
        </w:rPr>
        <w:t>Ангажовање техничког лица за рад са музичком опремом у току трајања манифестације-1 особа</w:t>
      </w:r>
    </w:p>
    <w:p w:rsidR="004F6ACF" w:rsidRPr="004F6ACF" w:rsidRDefault="004F6ACF" w:rsidP="004F6ACF">
      <w:pPr>
        <w:pStyle w:val="ListParagraph"/>
        <w:numPr>
          <w:ilvl w:val="0"/>
          <w:numId w:val="5"/>
        </w:numPr>
        <w:tabs>
          <w:tab w:val="left" w:pos="1440"/>
        </w:tabs>
        <w:suppressAutoHyphens w:val="0"/>
        <w:spacing w:line="240" w:lineRule="auto"/>
        <w:contextualSpacing/>
        <w:jc w:val="both"/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ru-RU"/>
        </w:rPr>
      </w:pPr>
      <w:r w:rsidRPr="004F6ACF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ru-RU"/>
        </w:rPr>
        <w:t>Дизајн, прављење и штампање 1000 плаката, димензија 48</w:t>
      </w:r>
      <w:r w:rsidRPr="004F6ACF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x</w:t>
      </w:r>
      <w:r w:rsidRPr="004F6ACF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ru-RU"/>
        </w:rPr>
        <w:t xml:space="preserve">33цм и </w:t>
      </w:r>
    </w:p>
    <w:p w:rsidR="004F6ACF" w:rsidRPr="004F6ACF" w:rsidRDefault="004F6ACF" w:rsidP="004F6ACF">
      <w:pPr>
        <w:pStyle w:val="ListParagraph"/>
        <w:numPr>
          <w:ilvl w:val="0"/>
          <w:numId w:val="5"/>
        </w:numPr>
        <w:tabs>
          <w:tab w:val="left" w:pos="1440"/>
        </w:tabs>
        <w:suppressAutoHyphens w:val="0"/>
        <w:spacing w:line="240" w:lineRule="auto"/>
        <w:contextualSpacing/>
        <w:jc w:val="both"/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</w:pPr>
      <w:r w:rsidRPr="004F6ACF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ru-RU"/>
        </w:rPr>
        <w:t>2000 ваучера, димензија 20</w:t>
      </w:r>
      <w:r w:rsidRPr="004F6ACF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x</w:t>
      </w:r>
      <w:r w:rsidRPr="004F6ACF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ru-RU"/>
        </w:rPr>
        <w:t>7цм.</w:t>
      </w:r>
    </w:p>
    <w:p w:rsidR="004F6ACF" w:rsidRDefault="004F6ACF" w:rsidP="00930276">
      <w:pPr>
        <w:jc w:val="both"/>
        <w:rPr>
          <w:rFonts w:asciiTheme="minorHAnsi" w:hAnsiTheme="minorHAnsi"/>
          <w:sz w:val="22"/>
          <w:szCs w:val="22"/>
          <w:lang/>
        </w:rPr>
      </w:pPr>
    </w:p>
    <w:p w:rsidR="00930276" w:rsidRDefault="00930276" w:rsidP="00930276">
      <w:pPr>
        <w:jc w:val="both"/>
        <w:rPr>
          <w:rFonts w:asciiTheme="minorHAnsi" w:hAnsiTheme="minorHAnsi"/>
          <w:sz w:val="22"/>
          <w:szCs w:val="22"/>
          <w:lang/>
        </w:rPr>
      </w:pPr>
      <w:r w:rsidRPr="004F6ACF">
        <w:rPr>
          <w:rFonts w:asciiTheme="minorHAnsi" w:hAnsiTheme="minorHAnsi"/>
          <w:sz w:val="22"/>
          <w:szCs w:val="22"/>
          <w:lang w:val="sr-Cyrl-CS"/>
        </w:rPr>
        <w:t>Манифестација ће се одржати 01. јануара 202</w:t>
      </w:r>
      <w:r w:rsidR="004F6ACF">
        <w:rPr>
          <w:rFonts w:asciiTheme="minorHAnsi" w:hAnsiTheme="minorHAnsi"/>
          <w:sz w:val="22"/>
          <w:szCs w:val="22"/>
          <w:lang/>
        </w:rPr>
        <w:t>2</w:t>
      </w:r>
      <w:r w:rsidRPr="004F6ACF">
        <w:rPr>
          <w:rFonts w:asciiTheme="minorHAnsi" w:hAnsiTheme="minorHAnsi"/>
          <w:sz w:val="22"/>
          <w:szCs w:val="22"/>
          <w:lang w:val="sr-Cyrl-CS"/>
        </w:rPr>
        <w:t>. године у периоду од 11-14</w:t>
      </w:r>
      <w:r w:rsidRPr="004F6ACF">
        <w:rPr>
          <w:rFonts w:asciiTheme="minorHAnsi" w:hAnsiTheme="minorHAnsi"/>
          <w:sz w:val="22"/>
          <w:szCs w:val="22"/>
        </w:rPr>
        <w:t>h</w:t>
      </w:r>
      <w:r w:rsidRPr="004F6ACF">
        <w:rPr>
          <w:rFonts w:asciiTheme="minorHAnsi" w:hAnsiTheme="minorHAnsi"/>
          <w:sz w:val="22"/>
          <w:szCs w:val="22"/>
          <w:lang w:val="sr-Cyrl-CS"/>
        </w:rPr>
        <w:t>.</w:t>
      </w:r>
    </w:p>
    <w:p w:rsidR="004F6ACF" w:rsidRPr="004F6ACF" w:rsidRDefault="004F6ACF" w:rsidP="00930276">
      <w:pPr>
        <w:jc w:val="both"/>
        <w:rPr>
          <w:rFonts w:asciiTheme="minorHAnsi" w:hAnsiTheme="minorHAnsi"/>
          <w:sz w:val="22"/>
          <w:szCs w:val="22"/>
          <w:lang/>
        </w:rPr>
      </w:pPr>
    </w:p>
    <w:p w:rsidR="00930276" w:rsidRPr="004F6ACF" w:rsidRDefault="00930276" w:rsidP="00930276">
      <w:pPr>
        <w:rPr>
          <w:rFonts w:asciiTheme="minorHAnsi" w:hAnsiTheme="minorHAnsi"/>
          <w:sz w:val="22"/>
          <w:szCs w:val="22"/>
          <w:lang w:val="sr-Cyrl-CS"/>
        </w:rPr>
      </w:pPr>
    </w:p>
    <w:p w:rsidR="00930276" w:rsidRPr="004F6ACF" w:rsidRDefault="00930276" w:rsidP="00930276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4F6ACF">
        <w:rPr>
          <w:rFonts w:asciiTheme="minorHAnsi" w:hAnsiTheme="minorHAnsi"/>
          <w:color w:val="auto"/>
          <w:sz w:val="22"/>
          <w:szCs w:val="22"/>
        </w:rPr>
        <w:t>CPV</w:t>
      </w:r>
      <w:r w:rsidRPr="004F6ACF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proofErr w:type="gramStart"/>
      <w:r w:rsidRPr="004F6ACF">
        <w:rPr>
          <w:rFonts w:asciiTheme="minorHAnsi" w:hAnsiTheme="minorHAnsi"/>
          <w:color w:val="auto"/>
          <w:sz w:val="22"/>
          <w:szCs w:val="22"/>
          <w:lang w:val="ru-RU"/>
        </w:rPr>
        <w:t>Ознака :</w:t>
      </w:r>
      <w:proofErr w:type="gramEnd"/>
      <w:r w:rsidRPr="004F6ACF">
        <w:rPr>
          <w:rFonts w:asciiTheme="minorHAnsi" w:hAnsiTheme="minorHAnsi" w:cs="Arial"/>
          <w:sz w:val="22"/>
          <w:szCs w:val="22"/>
          <w:lang w:val="sr-Cyrl-CS"/>
        </w:rPr>
        <w:t xml:space="preserve"> 79952000 Услуге организовања разних дешавања</w:t>
      </w:r>
    </w:p>
    <w:p w:rsidR="00930276" w:rsidRPr="004F6ACF" w:rsidRDefault="00930276" w:rsidP="00930276">
      <w:pPr>
        <w:spacing w:line="240" w:lineRule="auto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</w:pPr>
    </w:p>
    <w:p w:rsidR="00930276" w:rsidRPr="004F6ACF" w:rsidRDefault="00930276" w:rsidP="00930276">
      <w:pPr>
        <w:spacing w:line="240" w:lineRule="auto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</w:pPr>
      <w:r w:rsidRPr="004F6ACF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>2.</w:t>
      </w:r>
      <w:r w:rsidRPr="004F6ACF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  <w:t xml:space="preserve"> </w:t>
      </w:r>
      <w:r w:rsidRPr="004F6ACF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>Партије</w:t>
      </w:r>
    </w:p>
    <w:p w:rsidR="00930276" w:rsidRPr="004F6ACF" w:rsidRDefault="00930276" w:rsidP="00930276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</w:pPr>
      <w:r w:rsidRPr="004F6ACF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Предмет јавне набавке није обликован по партијама.</w:t>
      </w:r>
    </w:p>
    <w:p w:rsidR="00A53491" w:rsidRPr="004F6ACF" w:rsidRDefault="00A53491" w:rsidP="00A53491">
      <w:pPr>
        <w:spacing w:line="240" w:lineRule="auto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</w:pPr>
    </w:p>
    <w:p w:rsidR="009E4126" w:rsidRPr="004F6ACF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C00000"/>
          <w:sz w:val="22"/>
          <w:szCs w:val="22"/>
          <w:lang w:val="sr-Cyrl-CS"/>
        </w:rPr>
      </w:pPr>
    </w:p>
    <w:p w:rsidR="00C02717" w:rsidRPr="00C02717" w:rsidRDefault="00C02717" w:rsidP="00C02717">
      <w:pPr>
        <w:spacing w:line="240" w:lineRule="auto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9E4126" w:rsidRPr="00B43E30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:rsidR="009E4126" w:rsidRPr="00B43E30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:rsidR="005A6FC0" w:rsidRPr="00F82DCE" w:rsidRDefault="005A6FC0">
      <w:pPr>
        <w:rPr>
          <w:lang w:val="ru-RU"/>
        </w:rPr>
      </w:pPr>
    </w:p>
    <w:sectPr w:rsidR="005A6FC0" w:rsidRPr="00F82DCE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29E3"/>
    <w:multiLevelType w:val="hybridMultilevel"/>
    <w:tmpl w:val="6EAACFD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257F3"/>
    <w:multiLevelType w:val="hybridMultilevel"/>
    <w:tmpl w:val="94DAE8E6"/>
    <w:lvl w:ilvl="0" w:tplc="C2D87052">
      <w:start w:val="4"/>
      <w:numFmt w:val="bullet"/>
      <w:lvlText w:val="-"/>
      <w:lvlJc w:val="left"/>
      <w:pPr>
        <w:ind w:left="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53041671"/>
    <w:multiLevelType w:val="hybridMultilevel"/>
    <w:tmpl w:val="74BCA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244F9"/>
    <w:multiLevelType w:val="hybridMultilevel"/>
    <w:tmpl w:val="2390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C0062"/>
    <w:multiLevelType w:val="hybridMultilevel"/>
    <w:tmpl w:val="A424751E"/>
    <w:lvl w:ilvl="0" w:tplc="4CB42D26"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E4126"/>
    <w:rsid w:val="00140B6C"/>
    <w:rsid w:val="002445ED"/>
    <w:rsid w:val="00292948"/>
    <w:rsid w:val="0043552E"/>
    <w:rsid w:val="004F6ACF"/>
    <w:rsid w:val="005A6FC0"/>
    <w:rsid w:val="007F4FD7"/>
    <w:rsid w:val="00930276"/>
    <w:rsid w:val="009E4126"/>
    <w:rsid w:val="00A53491"/>
    <w:rsid w:val="00B06575"/>
    <w:rsid w:val="00B15232"/>
    <w:rsid w:val="00B33966"/>
    <w:rsid w:val="00B75483"/>
    <w:rsid w:val="00C02717"/>
    <w:rsid w:val="00F8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26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49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3</cp:revision>
  <dcterms:created xsi:type="dcterms:W3CDTF">2021-12-07T07:16:00Z</dcterms:created>
  <dcterms:modified xsi:type="dcterms:W3CDTF">2021-12-07T07:21:00Z</dcterms:modified>
</cp:coreProperties>
</file>