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C1" w:rsidRDefault="00F417C1" w:rsidP="00F417C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ТЕХНИЧКА СПЕЦИФИКАЦИЈА </w:t>
      </w:r>
      <w:r>
        <w:rPr>
          <w:rFonts w:ascii="Calibri" w:hAnsi="Calibri"/>
          <w:b/>
          <w:sz w:val="22"/>
          <w:szCs w:val="22"/>
        </w:rPr>
        <w:t>ДОБАРА</w:t>
      </w:r>
    </w:p>
    <w:p w:rsidR="00EF7891" w:rsidRPr="00DD3F42" w:rsidRDefault="00EF7891" w:rsidP="00F417C1">
      <w:pPr>
        <w:jc w:val="center"/>
        <w:rPr>
          <w:rFonts w:ascii="Calibri" w:hAnsi="Calibri"/>
          <w:b/>
          <w:sz w:val="22"/>
          <w:szCs w:val="22"/>
        </w:rPr>
      </w:pPr>
    </w:p>
    <w:p w:rsidR="00EF7891" w:rsidRDefault="00EF7891" w:rsidP="00EF7891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1B3175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кондиторских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производа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доделу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бесплатних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новогодишњих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пакетића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децу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са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Савског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венца</w:t>
      </w:r>
      <w:proofErr w:type="spellEnd"/>
      <w:r>
        <w:rPr>
          <w:rFonts w:asciiTheme="minorHAnsi" w:hAnsiTheme="minorHAnsi"/>
          <w:b/>
          <w:sz w:val="22"/>
          <w:szCs w:val="22"/>
          <w:lang w:val="ru-RU"/>
        </w:rPr>
        <w:t>, јн.бр.2022/35</w:t>
      </w:r>
    </w:p>
    <w:p w:rsidR="00EF7891" w:rsidRPr="00EF7891" w:rsidRDefault="00EF7891" w:rsidP="00EF7891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</w:p>
    <w:p w:rsidR="00F417C1" w:rsidRPr="00822737" w:rsidRDefault="00F417C1" w:rsidP="00F417C1">
      <w:pPr>
        <w:jc w:val="both"/>
        <w:rPr>
          <w:rFonts w:ascii="Calibri" w:hAnsi="Calibri"/>
          <w:sz w:val="22"/>
          <w:szCs w:val="22"/>
          <w:lang w:val="ru-RU"/>
        </w:rPr>
      </w:pPr>
      <w:r w:rsidRPr="00822737">
        <w:rPr>
          <w:rFonts w:ascii="Calibri" w:hAnsi="Calibri"/>
          <w:sz w:val="22"/>
          <w:szCs w:val="22"/>
          <w:lang w:val="ru-RU"/>
        </w:rPr>
        <w:t>Кондиторски производи морају бити упаковани у кесе или кутије са новогодишњим мотивом, на начин да у кеси/кутији буде упакован по један комад од сваке врсте кондиторског производа наведених у табели.</w:t>
      </w:r>
    </w:p>
    <w:p w:rsidR="00F417C1" w:rsidRPr="00822737" w:rsidRDefault="00F417C1" w:rsidP="00F417C1">
      <w:pPr>
        <w:jc w:val="both"/>
        <w:rPr>
          <w:rFonts w:ascii="Calibri" w:hAnsi="Calibri"/>
          <w:sz w:val="22"/>
          <w:szCs w:val="22"/>
          <w:lang w:val="ru-RU"/>
        </w:rPr>
      </w:pPr>
      <w:r w:rsidRPr="00822737">
        <w:rPr>
          <w:rFonts w:ascii="Calibri" w:hAnsi="Calibri"/>
          <w:sz w:val="22"/>
          <w:szCs w:val="22"/>
          <w:lang w:val="ru-RU"/>
        </w:rPr>
        <w:t>Понуђач је дужан да испоруку изврши у виду поклон пакетића.</w:t>
      </w:r>
    </w:p>
    <w:p w:rsidR="00F417C1" w:rsidRPr="00822737" w:rsidRDefault="00F417C1" w:rsidP="00F417C1">
      <w:pPr>
        <w:jc w:val="both"/>
        <w:rPr>
          <w:rFonts w:ascii="Calibri" w:hAnsi="Calibri"/>
          <w:sz w:val="20"/>
          <w:szCs w:val="20"/>
          <w:lang w:val="ru-RU"/>
        </w:rPr>
      </w:pPr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79"/>
        <w:gridCol w:w="3253"/>
        <w:gridCol w:w="2540"/>
        <w:gridCol w:w="1714"/>
        <w:gridCol w:w="1536"/>
      </w:tblGrid>
      <w:tr w:rsidR="00A85CF4" w:rsidRPr="00A85CF4" w:rsidTr="00A85CF4">
        <w:trPr>
          <w:trHeight w:val="747"/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Р.бр</w:t>
            </w:r>
            <w:proofErr w:type="spellEnd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DF56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Садржај</w:t>
            </w:r>
            <w:proofErr w:type="spellEnd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пакет</w:t>
            </w:r>
            <w:proofErr w:type="spellEnd"/>
            <w:r w:rsidR="00DF562E">
              <w:rPr>
                <w:rFonts w:asciiTheme="minorHAnsi" w:hAnsiTheme="minorHAnsi"/>
                <w:b/>
                <w:sz w:val="20"/>
                <w:szCs w:val="20"/>
                <w:lang/>
              </w:rPr>
              <w:t>ића</w:t>
            </w:r>
          </w:p>
        </w:tc>
        <w:tc>
          <w:tcPr>
            <w:tcW w:w="1306" w:type="pct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Назив</w:t>
            </w:r>
            <w:proofErr w:type="spellEnd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опис</w:t>
            </w:r>
            <w:proofErr w:type="spellEnd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 xml:space="preserve"> и </w:t>
            </w: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грамажа</w:t>
            </w:r>
            <w:proofErr w:type="spellEnd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понуђеног</w:t>
            </w:r>
            <w:proofErr w:type="spellEnd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производа</w:t>
            </w:r>
            <w:proofErr w:type="spellEnd"/>
          </w:p>
        </w:tc>
        <w:tc>
          <w:tcPr>
            <w:tcW w:w="883" w:type="pct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Јединица</w:t>
            </w:r>
            <w:proofErr w:type="spellEnd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781" w:type="pct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количина</w:t>
            </w:r>
            <w:proofErr w:type="spellEnd"/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F417C1">
            <w:pPr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Млечна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чоколада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вафел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производом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пуњеним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мешавином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90гр</w:t>
            </w:r>
          </w:p>
        </w:tc>
        <w:tc>
          <w:tcPr>
            <w:tcW w:w="1306" w:type="pct"/>
          </w:tcPr>
          <w:p w:rsidR="00A85CF4" w:rsidRPr="00A85CF4" w:rsidRDefault="00A85CF4" w:rsidP="00F417C1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 w:val="restart"/>
            <w:vAlign w:val="center"/>
          </w:tcPr>
          <w:p w:rsidR="00A85CF4" w:rsidRPr="00A85CF4" w:rsidRDefault="00A85CF4" w:rsidP="00A85CF4">
            <w:pPr>
              <w:jc w:val="center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пакетић</w:t>
            </w:r>
            <w:proofErr w:type="spellEnd"/>
          </w:p>
        </w:tc>
        <w:tc>
          <w:tcPr>
            <w:tcW w:w="781" w:type="pct"/>
            <w:vMerge w:val="restart"/>
            <w:vAlign w:val="center"/>
          </w:tcPr>
          <w:p w:rsidR="00A85CF4" w:rsidRPr="00A85CF4" w:rsidRDefault="00A85CF4" w:rsidP="00A85CF4">
            <w:pPr>
              <w:jc w:val="center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1.080</w:t>
            </w:r>
          </w:p>
        </w:tc>
      </w:tr>
      <w:tr w:rsidR="00A85CF4" w:rsidRPr="00A85CF4" w:rsidTr="00A85CF4">
        <w:trPr>
          <w:trHeight w:val="632"/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9D21AD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Пуњени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масни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бисквит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чоколадним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125гр (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ишлери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06" w:type="pct"/>
          </w:tcPr>
          <w:p w:rsidR="00A85CF4" w:rsidRPr="00A85CF4" w:rsidRDefault="00A85CF4" w:rsidP="009D21AD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9D21AD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9D21AD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FF7BB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Пенасти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укусом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банане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чоколадним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18гр</w:t>
            </w:r>
          </w:p>
        </w:tc>
        <w:tc>
          <w:tcPr>
            <w:tcW w:w="1306" w:type="pct"/>
          </w:tcPr>
          <w:p w:rsidR="00A85CF4" w:rsidRPr="00A85CF4" w:rsidRDefault="00A85CF4" w:rsidP="00FF7BB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FF7BB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FF7BB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rHeight w:val="312"/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Млечна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чоколада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дробљеним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кексом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80гр</w:t>
            </w:r>
          </w:p>
        </w:tc>
        <w:tc>
          <w:tcPr>
            <w:tcW w:w="1306" w:type="pct"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Бисквит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маслацем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преливен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млечном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чоколадом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14гр</w:t>
            </w:r>
          </w:p>
        </w:tc>
        <w:tc>
          <w:tcPr>
            <w:tcW w:w="1306" w:type="pct"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експандираним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пиринчем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80гр</w:t>
            </w:r>
          </w:p>
        </w:tc>
        <w:tc>
          <w:tcPr>
            <w:tcW w:w="1306" w:type="pct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Мешавина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какако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табла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минимум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140гр</w:t>
            </w:r>
          </w:p>
        </w:tc>
        <w:tc>
          <w:tcPr>
            <w:tcW w:w="1306" w:type="pct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Микс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мазиви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80гр</w:t>
            </w:r>
          </w:p>
        </w:tc>
        <w:tc>
          <w:tcPr>
            <w:tcW w:w="1306" w:type="pct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Млечна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чоколада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додатком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лешник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пасте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80гр </w:t>
            </w:r>
          </w:p>
        </w:tc>
        <w:tc>
          <w:tcPr>
            <w:tcW w:w="1306" w:type="pct"/>
          </w:tcPr>
          <w:p w:rsidR="00A85CF4" w:rsidRPr="00A85CF4" w:rsidRDefault="00A85CF4" w:rsidP="008D2E39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8D2E39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8D2E39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Чајно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пециво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пуњењем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125гр</w:t>
            </w:r>
          </w:p>
        </w:tc>
        <w:tc>
          <w:tcPr>
            <w:tcW w:w="1306" w:type="pct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Вафел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коцка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20гр</w:t>
            </w:r>
          </w:p>
        </w:tc>
        <w:tc>
          <w:tcPr>
            <w:tcW w:w="1306" w:type="pct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F44352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Бисквит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маслацем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преливен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белом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чоколадом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14гр</w:t>
            </w:r>
          </w:p>
        </w:tc>
        <w:tc>
          <w:tcPr>
            <w:tcW w:w="1306" w:type="pct"/>
          </w:tcPr>
          <w:p w:rsidR="00A85CF4" w:rsidRPr="00A85CF4" w:rsidRDefault="00A85CF4" w:rsidP="00F44352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F44352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F44352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Мекани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бисквит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желеом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од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lastRenderedPageBreak/>
              <w:t>поморанџе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чоколадним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125гр</w:t>
            </w:r>
          </w:p>
        </w:tc>
        <w:tc>
          <w:tcPr>
            <w:tcW w:w="1306" w:type="pct"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9C1C2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Драже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бомбоне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у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туби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минимум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25гр</w:t>
            </w:r>
          </w:p>
        </w:tc>
        <w:tc>
          <w:tcPr>
            <w:tcW w:w="1306" w:type="pct"/>
          </w:tcPr>
          <w:p w:rsidR="00A85CF4" w:rsidRPr="00A85CF4" w:rsidRDefault="00A85CF4" w:rsidP="008D2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8D2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8D2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Пенасти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укусом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банане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чоколадним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15гр</w:t>
            </w:r>
          </w:p>
        </w:tc>
        <w:tc>
          <w:tcPr>
            <w:tcW w:w="1306" w:type="pct"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8D2E39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9C1C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Кромпиров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слани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чипс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минимум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40гр</w:t>
            </w:r>
          </w:p>
        </w:tc>
        <w:tc>
          <w:tcPr>
            <w:tcW w:w="1306" w:type="pct"/>
          </w:tcPr>
          <w:p w:rsidR="00A85CF4" w:rsidRPr="00A85CF4" w:rsidRDefault="00A85CF4" w:rsidP="009C1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9C1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9C1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Мешавина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мазивог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50гр </w:t>
            </w:r>
          </w:p>
        </w:tc>
        <w:tc>
          <w:tcPr>
            <w:tcW w:w="1306" w:type="pct"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FF7BB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табла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мешавина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какако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минимум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18гр</w:t>
            </w:r>
          </w:p>
        </w:tc>
        <w:tc>
          <w:tcPr>
            <w:tcW w:w="1306" w:type="pct"/>
          </w:tcPr>
          <w:p w:rsidR="00A85CF4" w:rsidRPr="00A85CF4" w:rsidRDefault="00A85CF4" w:rsidP="00FF7BB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FF7BB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FF7BB8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Млечни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блок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 xml:space="preserve"> 100гр</w:t>
            </w:r>
          </w:p>
        </w:tc>
        <w:tc>
          <w:tcPr>
            <w:tcW w:w="1306" w:type="pct"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7A0F8E">
            <w:pPr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Пуњено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слано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пециво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пуњење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– </w:t>
            </w:r>
            <w:proofErr w:type="spellStart"/>
            <w:r w:rsidRPr="00A85CF4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кикирики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паста</w:t>
            </w:r>
            <w:proofErr w:type="spellEnd"/>
            <w:r w:rsidRPr="00A85CF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, 40гр </w:t>
            </w:r>
          </w:p>
        </w:tc>
        <w:tc>
          <w:tcPr>
            <w:tcW w:w="1306" w:type="pct"/>
          </w:tcPr>
          <w:p w:rsidR="00A85CF4" w:rsidRPr="00A85CF4" w:rsidRDefault="00A85CF4" w:rsidP="007A0F8E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7A0F8E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7A0F8E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A85CF4" w:rsidRPr="00A85CF4" w:rsidTr="00A85CF4">
        <w:trPr>
          <w:tblCellSpacing w:w="20" w:type="dxa"/>
        </w:trPr>
        <w:tc>
          <w:tcPr>
            <w:tcW w:w="269" w:type="pct"/>
            <w:shd w:val="clear" w:color="auto" w:fill="auto"/>
            <w:vAlign w:val="center"/>
          </w:tcPr>
          <w:p w:rsidR="00A85CF4" w:rsidRPr="00A85CF4" w:rsidRDefault="00A85CF4" w:rsidP="009C1C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5CF4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85CF4" w:rsidRPr="00A85CF4" w:rsidRDefault="00A85CF4" w:rsidP="009C1C2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Новогодишња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кеса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или</w:t>
            </w:r>
            <w:proofErr w:type="spellEnd"/>
            <w:r w:rsidRPr="00A85C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5CF4">
              <w:rPr>
                <w:rFonts w:asciiTheme="minorHAnsi" w:hAnsiTheme="minorHAnsi"/>
                <w:sz w:val="20"/>
                <w:szCs w:val="20"/>
              </w:rPr>
              <w:t>кутија</w:t>
            </w:r>
            <w:proofErr w:type="spellEnd"/>
          </w:p>
        </w:tc>
        <w:tc>
          <w:tcPr>
            <w:tcW w:w="1306" w:type="pct"/>
          </w:tcPr>
          <w:p w:rsidR="00A85CF4" w:rsidRPr="00A85CF4" w:rsidRDefault="00A85CF4" w:rsidP="009C1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A85CF4" w:rsidRPr="00A85CF4" w:rsidRDefault="00A85CF4" w:rsidP="009C1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85CF4" w:rsidRPr="00A85CF4" w:rsidRDefault="00A85CF4" w:rsidP="009C1C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06C0E" w:rsidRDefault="00706C0E" w:rsidP="00F417C1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706C0E" w:rsidRPr="00706C0E" w:rsidRDefault="00706C0E" w:rsidP="00F417C1">
      <w:pPr>
        <w:jc w:val="both"/>
        <w:rPr>
          <w:rFonts w:asciiTheme="minorHAnsi" w:hAnsiTheme="minorHAnsi"/>
          <w:b/>
          <w:sz w:val="22"/>
          <w:szCs w:val="22"/>
          <w:lang/>
        </w:rPr>
      </w:pPr>
      <w:r w:rsidRPr="00706C0E">
        <w:rPr>
          <w:rFonts w:ascii="Calibri" w:hAnsi="Calibri"/>
          <w:b/>
          <w:sz w:val="22"/>
          <w:szCs w:val="22"/>
          <w:lang w:val="sr-Cyrl-CS"/>
        </w:rPr>
        <w:t xml:space="preserve">Напомена: </w:t>
      </w:r>
      <w:r w:rsidRPr="00706C0E">
        <w:rPr>
          <w:rFonts w:ascii="Calibri" w:hAnsi="Calibri"/>
          <w:sz w:val="22"/>
          <w:szCs w:val="22"/>
          <w:u w:val="single"/>
          <w:lang w:val="sr-Cyrl-CS"/>
        </w:rPr>
        <w:t>Понуђач је дужан да у табели упише н</w:t>
      </w:r>
      <w:r w:rsidRPr="00706C0E">
        <w:rPr>
          <w:rFonts w:asciiTheme="minorHAnsi" w:hAnsiTheme="minorHAnsi"/>
          <w:sz w:val="22"/>
          <w:szCs w:val="22"/>
          <w:u w:val="single"/>
          <w:lang w:val="sr-Cyrl-CS"/>
        </w:rPr>
        <w:t>азив, опис и грамаж</w:t>
      </w:r>
      <w:r w:rsidRPr="00706C0E">
        <w:rPr>
          <w:rFonts w:asciiTheme="minorHAnsi" w:hAnsiTheme="minorHAnsi"/>
          <w:sz w:val="22"/>
          <w:szCs w:val="22"/>
          <w:u w:val="single"/>
          <w:lang/>
        </w:rPr>
        <w:t xml:space="preserve">у </w:t>
      </w:r>
      <w:r w:rsidRPr="00706C0E">
        <w:rPr>
          <w:rFonts w:asciiTheme="minorHAnsi" w:hAnsiTheme="minorHAnsi"/>
          <w:sz w:val="22"/>
          <w:szCs w:val="22"/>
          <w:u w:val="single"/>
          <w:lang w:val="sr-Cyrl-CS"/>
        </w:rPr>
        <w:t xml:space="preserve"> понуђеног производа</w:t>
      </w:r>
    </w:p>
    <w:p w:rsidR="00706C0E" w:rsidRPr="00706C0E" w:rsidRDefault="00706C0E" w:rsidP="00F417C1">
      <w:pPr>
        <w:jc w:val="both"/>
        <w:rPr>
          <w:rFonts w:ascii="Calibri" w:hAnsi="Calibri"/>
          <w:sz w:val="20"/>
          <w:szCs w:val="20"/>
          <w:lang/>
        </w:rPr>
      </w:pP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sz w:val="22"/>
          <w:szCs w:val="22"/>
          <w:lang w:val="sr-Cyrl-CS"/>
        </w:rPr>
      </w:pPr>
      <w:r w:rsidRPr="00706C0E">
        <w:rPr>
          <w:rFonts w:asciiTheme="minorHAnsi" w:hAnsiTheme="minorHAnsi"/>
          <w:b/>
          <w:sz w:val="22"/>
          <w:szCs w:val="22"/>
          <w:lang w:val="sr-Cyrl-CS"/>
        </w:rPr>
        <w:t xml:space="preserve">Начин спровођења контроле: </w:t>
      </w:r>
      <w:r w:rsidR="00EF7891" w:rsidRPr="00706C0E">
        <w:rPr>
          <w:rFonts w:asciiTheme="minorHAnsi" w:hAnsiTheme="minorHAnsi"/>
          <w:sz w:val="22"/>
          <w:szCs w:val="22"/>
          <w:lang w:val="sr-Cyrl-CS"/>
        </w:rPr>
        <w:t>Контролу испоруке врши лице задужено решењем Председника општине</w:t>
      </w: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b/>
          <w:sz w:val="22"/>
          <w:szCs w:val="22"/>
          <w:lang w:val="sr-Cyrl-CS"/>
        </w:rPr>
      </w:pP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b/>
          <w:sz w:val="22"/>
          <w:szCs w:val="22"/>
          <w:lang/>
        </w:rPr>
      </w:pPr>
      <w:r w:rsidRPr="00706C0E">
        <w:rPr>
          <w:rFonts w:asciiTheme="minorHAnsi" w:hAnsiTheme="minorHAnsi"/>
          <w:b/>
          <w:sz w:val="22"/>
          <w:szCs w:val="22"/>
          <w:lang w:val="sr-Cyrl-CS"/>
        </w:rPr>
        <w:t xml:space="preserve">Обезбеђивање гаранције квалитета: </w:t>
      </w:r>
    </w:p>
    <w:p w:rsidR="00706C0E" w:rsidRPr="00706C0E" w:rsidRDefault="00706C0E" w:rsidP="00F64DBC">
      <w:pPr>
        <w:tabs>
          <w:tab w:val="left" w:pos="709"/>
        </w:tabs>
        <w:rPr>
          <w:rFonts w:asciiTheme="minorHAnsi" w:hAnsiTheme="minorHAnsi"/>
          <w:b/>
          <w:sz w:val="22"/>
          <w:szCs w:val="22"/>
          <w:lang/>
        </w:rPr>
      </w:pPr>
      <w:r w:rsidRPr="00706C0E">
        <w:rPr>
          <w:rFonts w:asciiTheme="minorHAnsi" w:hAnsiTheme="minorHAnsi" w:cs="Calibri"/>
          <w:sz w:val="22"/>
          <w:szCs w:val="22"/>
          <w:lang/>
        </w:rPr>
        <w:t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Датум производње, односно рок употребе мора бити јасно и видно истакнут на сваком појединачном паковању.</w:t>
      </w: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b/>
          <w:sz w:val="22"/>
          <w:szCs w:val="22"/>
          <w:lang w:val="sr-Cyrl-CS"/>
        </w:rPr>
      </w:pP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sz w:val="22"/>
          <w:szCs w:val="22"/>
          <w:lang w:val="ru-RU"/>
        </w:rPr>
      </w:pPr>
      <w:r w:rsidRPr="00706C0E">
        <w:rPr>
          <w:rFonts w:asciiTheme="minorHAnsi" w:hAnsiTheme="minorHAnsi"/>
          <w:b/>
          <w:sz w:val="22"/>
          <w:szCs w:val="22"/>
          <w:lang w:val="ru-RU"/>
        </w:rPr>
        <w:t xml:space="preserve">Начин плаћања: </w:t>
      </w:r>
      <w:r w:rsidR="00EF7891" w:rsidRPr="00706C0E">
        <w:rPr>
          <w:rFonts w:asciiTheme="minorHAnsi" w:hAnsiTheme="minorHAnsi"/>
          <w:sz w:val="22"/>
          <w:szCs w:val="22"/>
          <w:lang w:val="ru-RU"/>
        </w:rPr>
        <w:t>Након испоруке пакетића, на испостављеног рачунаи потписаног записника о квалитативно-квантитативној примопредаји</w:t>
      </w: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b/>
          <w:sz w:val="22"/>
          <w:szCs w:val="22"/>
          <w:lang w:val="ru-RU"/>
        </w:rPr>
      </w:pP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sz w:val="22"/>
          <w:szCs w:val="22"/>
          <w:lang w:val="ru-RU"/>
        </w:rPr>
      </w:pPr>
      <w:r w:rsidRPr="00706C0E">
        <w:rPr>
          <w:rFonts w:asciiTheme="minorHAnsi" w:hAnsiTheme="minorHAnsi"/>
          <w:b/>
          <w:sz w:val="22"/>
          <w:szCs w:val="22"/>
          <w:lang w:val="ru-RU"/>
        </w:rPr>
        <w:t>Место испоруке/извршења радова/пружања услуге:</w:t>
      </w:r>
      <w:r w:rsidR="00EF7891" w:rsidRPr="00706C0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EF7891" w:rsidRPr="00706C0E">
        <w:rPr>
          <w:rFonts w:asciiTheme="minorHAnsi" w:hAnsiTheme="minorHAnsi"/>
          <w:sz w:val="22"/>
          <w:szCs w:val="22"/>
          <w:lang w:val="ru-RU"/>
        </w:rPr>
        <w:t xml:space="preserve">На локацији коју одреди Наручилац на </w:t>
      </w:r>
      <w:r w:rsidR="00706C0E">
        <w:rPr>
          <w:rFonts w:asciiTheme="minorHAnsi" w:hAnsiTheme="minorHAnsi"/>
          <w:sz w:val="22"/>
          <w:szCs w:val="22"/>
          <w:lang/>
        </w:rPr>
        <w:t>т</w:t>
      </w:r>
      <w:r w:rsidR="00706C0E">
        <w:rPr>
          <w:rFonts w:asciiTheme="minorHAnsi" w:hAnsiTheme="minorHAnsi"/>
          <w:sz w:val="22"/>
          <w:szCs w:val="22"/>
          <w:lang/>
        </w:rPr>
        <w:t xml:space="preserve">ериторији </w:t>
      </w:r>
      <w:r w:rsidR="00EF7891" w:rsidRPr="00706C0E">
        <w:rPr>
          <w:rFonts w:asciiTheme="minorHAnsi" w:hAnsiTheme="minorHAnsi"/>
          <w:sz w:val="22"/>
          <w:szCs w:val="22"/>
          <w:lang w:val="ru-RU"/>
        </w:rPr>
        <w:t xml:space="preserve"> ГО Савски венац</w:t>
      </w: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b/>
          <w:sz w:val="22"/>
          <w:szCs w:val="22"/>
          <w:lang w:val="ru-RU"/>
        </w:rPr>
      </w:pP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sz w:val="22"/>
          <w:szCs w:val="22"/>
          <w:lang w:val="ru-RU"/>
        </w:rPr>
      </w:pPr>
      <w:r w:rsidRPr="00706C0E">
        <w:rPr>
          <w:rFonts w:asciiTheme="minorHAnsi" w:hAnsiTheme="minorHAnsi"/>
          <w:b/>
          <w:sz w:val="22"/>
          <w:szCs w:val="22"/>
          <w:lang w:val="ru-RU"/>
        </w:rPr>
        <w:t>Рок испоруке/рок за завршетак услуге/рок за извођење радова:</w:t>
      </w:r>
      <w:r w:rsidR="00EF7891" w:rsidRPr="00706C0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EF7891" w:rsidRPr="00706C0E">
        <w:rPr>
          <w:rFonts w:asciiTheme="minorHAnsi" w:hAnsiTheme="minorHAnsi"/>
          <w:sz w:val="22"/>
          <w:szCs w:val="22"/>
          <w:lang w:val="ru-RU"/>
        </w:rPr>
        <w:t xml:space="preserve">најкасније </w:t>
      </w:r>
      <w:r w:rsidRPr="00706C0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F7891" w:rsidRPr="00706C0E">
        <w:rPr>
          <w:rFonts w:asciiTheme="minorHAnsi" w:hAnsiTheme="minorHAnsi"/>
          <w:sz w:val="22"/>
          <w:szCs w:val="22"/>
          <w:lang w:val="ru-RU"/>
        </w:rPr>
        <w:t>до 28.12.2022.године</w:t>
      </w: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b/>
          <w:sz w:val="22"/>
          <w:szCs w:val="22"/>
          <w:lang w:val="ru-RU"/>
        </w:rPr>
      </w:pP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sz w:val="22"/>
          <w:szCs w:val="22"/>
          <w:lang w:val="ru-RU"/>
        </w:rPr>
      </w:pPr>
      <w:r w:rsidRPr="00706C0E">
        <w:rPr>
          <w:rFonts w:asciiTheme="minorHAnsi" w:hAnsiTheme="minorHAnsi"/>
          <w:b/>
          <w:sz w:val="22"/>
          <w:szCs w:val="22"/>
          <w:lang w:val="ru-RU"/>
        </w:rPr>
        <w:t xml:space="preserve">Период важења уговора: </w:t>
      </w:r>
      <w:r w:rsidR="00EF7891" w:rsidRPr="00706C0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EF7891" w:rsidRPr="00706C0E">
        <w:rPr>
          <w:rFonts w:asciiTheme="minorHAnsi" w:hAnsiTheme="minorHAnsi"/>
          <w:sz w:val="22"/>
          <w:szCs w:val="22"/>
          <w:lang w:val="ru-RU"/>
        </w:rPr>
        <w:t>до извршења набавке</w:t>
      </w:r>
    </w:p>
    <w:p w:rsidR="00F64DBC" w:rsidRPr="00706C0E" w:rsidRDefault="00F64DBC" w:rsidP="00F64DBC">
      <w:pPr>
        <w:tabs>
          <w:tab w:val="left" w:pos="709"/>
        </w:tabs>
        <w:rPr>
          <w:rFonts w:asciiTheme="minorHAnsi" w:hAnsiTheme="minorHAnsi"/>
          <w:b/>
          <w:sz w:val="22"/>
          <w:szCs w:val="22"/>
          <w:lang w:val="ru-RU"/>
        </w:rPr>
      </w:pPr>
    </w:p>
    <w:sectPr w:rsidR="00F64DBC" w:rsidRPr="00706C0E" w:rsidSect="00F64D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17C1"/>
    <w:rsid w:val="000C1E3C"/>
    <w:rsid w:val="00195717"/>
    <w:rsid w:val="002445ED"/>
    <w:rsid w:val="00255347"/>
    <w:rsid w:val="0031102A"/>
    <w:rsid w:val="00313F77"/>
    <w:rsid w:val="0033094F"/>
    <w:rsid w:val="00351139"/>
    <w:rsid w:val="003659E5"/>
    <w:rsid w:val="00450F25"/>
    <w:rsid w:val="005A6FC0"/>
    <w:rsid w:val="005B2C84"/>
    <w:rsid w:val="006C109F"/>
    <w:rsid w:val="00706C0E"/>
    <w:rsid w:val="007130AA"/>
    <w:rsid w:val="007174EC"/>
    <w:rsid w:val="007A0F8E"/>
    <w:rsid w:val="008D2E39"/>
    <w:rsid w:val="008E5D1D"/>
    <w:rsid w:val="00937174"/>
    <w:rsid w:val="009B32AE"/>
    <w:rsid w:val="009D21AD"/>
    <w:rsid w:val="00A1678A"/>
    <w:rsid w:val="00A412DC"/>
    <w:rsid w:val="00A85CF4"/>
    <w:rsid w:val="00AB509C"/>
    <w:rsid w:val="00AF046C"/>
    <w:rsid w:val="00B162CE"/>
    <w:rsid w:val="00B75483"/>
    <w:rsid w:val="00B80417"/>
    <w:rsid w:val="00C92529"/>
    <w:rsid w:val="00D264FB"/>
    <w:rsid w:val="00D647CE"/>
    <w:rsid w:val="00D772FC"/>
    <w:rsid w:val="00DF562E"/>
    <w:rsid w:val="00E32DF6"/>
    <w:rsid w:val="00EA2AB5"/>
    <w:rsid w:val="00EA3BC0"/>
    <w:rsid w:val="00ED46FD"/>
    <w:rsid w:val="00EF7891"/>
    <w:rsid w:val="00F417C1"/>
    <w:rsid w:val="00F44352"/>
    <w:rsid w:val="00F64DBC"/>
    <w:rsid w:val="00F66410"/>
    <w:rsid w:val="00F71FAE"/>
    <w:rsid w:val="00F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C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1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cvetkovici</dc:creator>
  <cp:lastModifiedBy>lazarevicr</cp:lastModifiedBy>
  <cp:revision>4</cp:revision>
  <cp:lastPrinted>2022-11-22T10:59:00Z</cp:lastPrinted>
  <dcterms:created xsi:type="dcterms:W3CDTF">2022-12-01T12:45:00Z</dcterms:created>
  <dcterms:modified xsi:type="dcterms:W3CDTF">2022-12-01T13:19:00Z</dcterms:modified>
</cp:coreProperties>
</file>