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1</w:t>
            </w:r>
            <w:r w:rsidR="00FE5365">
              <w:rPr>
                <w:rFonts w:ascii="Calibri" w:hAnsi="Calibri"/>
                <w:b/>
                <w:bCs/>
                <w:iCs/>
                <w:sz w:val="22"/>
                <w:szCs w:val="22"/>
              </w:rPr>
              <w:t>9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C22A1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E5365" w:rsidRDefault="00C22A11" w:rsidP="00FE5365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FE5365">
              <w:rPr>
                <w:rFonts w:asciiTheme="minorHAnsi" w:hAnsiTheme="minorHAnsi"/>
                <w:b/>
                <w:i/>
                <w:sz w:val="22"/>
                <w:szCs w:val="22"/>
              </w:rPr>
              <w:t>Под</w:t>
            </w:r>
            <w:proofErr w:type="spellEnd"/>
            <w:r w:rsidRPr="00FE536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="00FE5365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A8222E">
              <w:rPr>
                <w:rFonts w:ascii="Calibri" w:hAnsi="Calibri"/>
                <w:b/>
                <w:i/>
                <w:sz w:val="22"/>
                <w:szCs w:val="22"/>
                <w:lang/>
              </w:rPr>
              <w:t>Едукативне радионице из области глуме и сликарства</w:t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едукација</w:t>
            </w:r>
            <w:proofErr w:type="spellEnd"/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2C7260" w:rsidRPr="00A8222E" w:rsidRDefault="002C7260" w:rsidP="00A8222E">
            <w:pPr>
              <w:jc w:val="both"/>
              <w:rPr>
                <w:rFonts w:ascii="Calibri" w:hAnsi="Calibri" w:cs="Calibri"/>
                <w:bCs/>
                <w:i/>
                <w:color w:val="000000"/>
                <w:lang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2C7260" w:rsidRPr="00C22A11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p w:rsidR="00A8222E" w:rsidRPr="00A8222E" w:rsidRDefault="00A8222E" w:rsidP="00431AB7">
      <w:pPr>
        <w:spacing w:line="320" w:lineRule="exact"/>
        <w:rPr>
          <w:rFonts w:ascii="Calibri" w:hAnsi="Calibri"/>
          <w:b/>
          <w:sz w:val="24"/>
          <w:szCs w:val="24"/>
          <w:lang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84" w:rsidRDefault="00070084">
      <w:r>
        <w:separator/>
      </w:r>
    </w:p>
  </w:endnote>
  <w:endnote w:type="continuationSeparator" w:id="0">
    <w:p w:rsidR="00070084" w:rsidRDefault="0007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02040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020400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2F78C5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84" w:rsidRDefault="00070084">
      <w:r>
        <w:separator/>
      </w:r>
    </w:p>
  </w:footnote>
  <w:footnote w:type="continuationSeparator" w:id="0">
    <w:p w:rsidR="00070084" w:rsidRDefault="00070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20400"/>
    <w:rsid w:val="00034A92"/>
    <w:rsid w:val="0003559F"/>
    <w:rsid w:val="0004181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43042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5425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4</cp:revision>
  <cp:lastPrinted>2012-08-13T08:51:00Z</cp:lastPrinted>
  <dcterms:created xsi:type="dcterms:W3CDTF">2018-12-07T13:28:00Z</dcterms:created>
  <dcterms:modified xsi:type="dcterms:W3CDTF">2019-07-08T11:41:00Z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