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6F2701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6F2701">
        <w:rPr>
          <w:rFonts w:asciiTheme="minorHAnsi" w:hAnsiTheme="minorHAnsi"/>
          <w:sz w:val="22"/>
          <w:szCs w:val="22"/>
        </w:rPr>
        <w:t>Mодел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који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ће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бити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6F2701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су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дужни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да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попуне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модел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уговора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6F2701">
        <w:rPr>
          <w:rFonts w:asciiTheme="minorHAnsi" w:hAnsiTheme="minorHAnsi"/>
          <w:sz w:val="22"/>
          <w:szCs w:val="22"/>
        </w:rPr>
        <w:t>доставе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6F2701">
        <w:rPr>
          <w:rFonts w:asciiTheme="minorHAnsi" w:hAnsiTheme="minorHAnsi"/>
          <w:sz w:val="22"/>
          <w:szCs w:val="22"/>
        </w:rPr>
        <w:t>га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6F2701">
        <w:rPr>
          <w:rFonts w:asciiTheme="minorHAnsi" w:hAnsiTheme="minorHAnsi"/>
          <w:sz w:val="22"/>
          <w:szCs w:val="22"/>
        </w:rPr>
        <w:t>понуди</w:t>
      </w:r>
      <w:proofErr w:type="spellEnd"/>
      <w:r w:rsidRPr="006F2701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CC1205">
        <w:rPr>
          <w:rFonts w:asciiTheme="minorHAnsi" w:hAnsiTheme="minorHAnsi"/>
          <w:sz w:val="22"/>
          <w:szCs w:val="22"/>
        </w:rPr>
        <w:t>уз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додатну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обавезу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понуђача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приликом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попуњавања</w:t>
      </w:r>
      <w:proofErr w:type="spellEnd"/>
      <w:r w:rsidR="008B265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електронске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понуде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Порталу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јавних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набавки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потврди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је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упознат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садржином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="00CC1205">
        <w:rPr>
          <w:rFonts w:asciiTheme="minorHAnsi" w:hAnsiTheme="minorHAnsi"/>
          <w:sz w:val="22"/>
          <w:szCs w:val="22"/>
        </w:rPr>
        <w:t>да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прихвата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модел</w:t>
      </w:r>
      <w:proofErr w:type="spellEnd"/>
      <w:r w:rsidR="00CC120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CC1205">
        <w:rPr>
          <w:rFonts w:asciiTheme="minorHAnsi" w:hAnsiTheme="minorHAnsi"/>
          <w:sz w:val="22"/>
          <w:szCs w:val="22"/>
        </w:rPr>
        <w:t>уговора</w:t>
      </w:r>
      <w:proofErr w:type="spellEnd"/>
      <w:r w:rsidR="00CC1205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</w:t>
      </w:r>
      <w:r w:rsidR="0059089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>ДОБАРА</w:t>
      </w:r>
    </w:p>
    <w:p w:rsidR="00590895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590895" w:rsidRPr="00180218" w:rsidRDefault="00590895" w:rsidP="00590895">
      <w:pPr>
        <w:ind w:left="851" w:hanging="851"/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E1423A">
        <w:rPr>
          <w:rFonts w:asciiTheme="minorHAnsi" w:hAnsiTheme="minorHAnsi"/>
          <w:b/>
          <w:sz w:val="22"/>
          <w:szCs w:val="22"/>
          <w:lang w:val="sr-Cyrl-CS"/>
        </w:rPr>
        <w:t xml:space="preserve">Набавка хране за најугроженије породице избеглица и интерно расељених лица која живе на општини </w:t>
      </w:r>
      <w:r w:rsidRPr="00E1423A">
        <w:rPr>
          <w:rFonts w:asciiTheme="minorHAnsi" w:hAnsiTheme="minorHAnsi"/>
          <w:b/>
          <w:sz w:val="22"/>
          <w:szCs w:val="22"/>
          <w:lang w:val="ru-RU"/>
        </w:rPr>
        <w:t xml:space="preserve"> Савски венац ,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</w:t>
      </w:r>
      <w:r w:rsidRPr="00E1423A">
        <w:rPr>
          <w:rFonts w:asciiTheme="minorHAnsi" w:hAnsiTheme="minorHAnsi"/>
          <w:b/>
          <w:sz w:val="22"/>
          <w:szCs w:val="22"/>
          <w:lang w:val="sr-Cyrl-CS"/>
        </w:rPr>
        <w:t>ЈН</w:t>
      </w:r>
      <w:r w:rsidRPr="00E1423A">
        <w:rPr>
          <w:rFonts w:asciiTheme="minorHAnsi" w:hAnsiTheme="minorHAnsi"/>
          <w:b/>
          <w:sz w:val="22"/>
          <w:szCs w:val="22"/>
          <w:lang w:val="sr-Latn-CS"/>
        </w:rPr>
        <w:t xml:space="preserve"> 2023/</w:t>
      </w:r>
      <w:r w:rsidRPr="00180218">
        <w:rPr>
          <w:rFonts w:asciiTheme="minorHAnsi" w:hAnsiTheme="minorHAnsi"/>
          <w:b/>
          <w:sz w:val="22"/>
          <w:szCs w:val="22"/>
          <w:lang w:val="sr-Cyrl-CS"/>
        </w:rPr>
        <w:t>29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="004F7BF1">
        <w:rPr>
          <w:rFonts w:asciiTheme="minorHAnsi" w:hAnsiTheme="minorHAnsi" w:cs="Arial"/>
          <w:b/>
          <w:bCs/>
          <w:iCs/>
          <w:sz w:val="22"/>
          <w:szCs w:val="22"/>
          <w:lang/>
        </w:rPr>
        <w:t>Продавац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4F7BF1">
        <w:rPr>
          <w:rFonts w:asciiTheme="minorHAnsi" w:hAnsiTheme="minorHAnsi" w:cs="Arial"/>
          <w:sz w:val="22"/>
          <w:szCs w:val="22"/>
          <w:lang w:val="ru-RU"/>
        </w:rPr>
        <w:t>419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6E3782">
        <w:rPr>
          <w:rFonts w:asciiTheme="minorHAnsi" w:hAnsiTheme="minorHAnsi" w:cs="Arial"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06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12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59089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7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6E3782">
        <w:rPr>
          <w:rFonts w:asciiTheme="minorHAnsi" w:hAnsiTheme="minorHAnsi" w:cs="Arial"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 w:rsidR="004F7BF1">
        <w:rPr>
          <w:rFonts w:asciiTheme="minorHAnsi" w:hAnsiTheme="minorHAnsi" w:cs="Arial"/>
          <w:sz w:val="22"/>
          <w:szCs w:val="22"/>
          <w:lang w:val="sr-Cyrl-CS"/>
        </w:rPr>
        <w:t>добара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6E3782" w:rsidRPr="00590895">
        <w:rPr>
          <w:rFonts w:asciiTheme="minorHAnsi" w:hAnsiTheme="minorHAnsi" w:cs="Arial"/>
          <w:sz w:val="22"/>
          <w:szCs w:val="22"/>
          <w:lang w:val="sr-Cyrl-CS"/>
        </w:rPr>
        <w:t>3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4F7BF1">
        <w:rPr>
          <w:rFonts w:asciiTheme="minorHAnsi" w:hAnsiTheme="minorHAnsi" w:cs="Arial"/>
          <w:sz w:val="22"/>
          <w:szCs w:val="22"/>
          <w:lang/>
        </w:rPr>
        <w:t>29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</w:t>
      </w:r>
    </w:p>
    <w:p w:rsidR="009338DE" w:rsidRPr="004F7BF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F7BF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4F7BF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4F7BF1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4F7BF1">
        <w:rPr>
          <w:rFonts w:asciiTheme="minorHAnsi" w:hAnsiTheme="minorHAnsi" w:cs="Arial"/>
          <w:sz w:val="22"/>
          <w:szCs w:val="22"/>
          <w:lang w:val="ru-RU"/>
        </w:rPr>
        <w:t xml:space="preserve">Продавац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:rsidR="009338DE" w:rsidRPr="006F2701" w:rsidRDefault="004F7BF1" w:rsidP="004F7BF1">
      <w:pPr>
        <w:ind w:left="142"/>
        <w:jc w:val="both"/>
        <w:rPr>
          <w:rFonts w:asciiTheme="minorHAnsi" w:hAnsiTheme="minorHAnsi" w:cs="Arial"/>
          <w:sz w:val="22"/>
          <w:szCs w:val="22"/>
          <w:lang w:val="ru-RU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је сагласан да за потребе Наручиоца изврши </w:t>
      </w:r>
      <w:r>
        <w:rPr>
          <w:rFonts w:asciiTheme="minorHAnsi" w:hAnsi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набавку, испоруку и транспорт </w:t>
      </w:r>
      <w:r>
        <w:rPr>
          <w:rFonts w:asciiTheme="minorHAnsi" w:hAnsiTheme="minorHAnsi"/>
          <w:sz w:val="22"/>
          <w:szCs w:val="22"/>
          <w:lang w:val="sr-Cyrl-CS"/>
        </w:rPr>
        <w:t xml:space="preserve">хране за </w:t>
      </w:r>
      <w:r w:rsidRPr="004F7BF1">
        <w:rPr>
          <w:rFonts w:asciiTheme="minorHAnsi" w:hAnsiTheme="minorHAnsi"/>
          <w:sz w:val="22"/>
          <w:szCs w:val="22"/>
          <w:lang w:val="sr-Cyrl-CS"/>
        </w:rPr>
        <w:t xml:space="preserve">најугроженије породице избеглица и интерно расељених лица која живе на општини </w:t>
      </w:r>
      <w:r w:rsidRPr="004F7BF1">
        <w:rPr>
          <w:rFonts w:asciiTheme="minorHAnsi" w:hAnsiTheme="minorHAnsi"/>
          <w:sz w:val="22"/>
          <w:szCs w:val="22"/>
          <w:lang w:val="ru-RU"/>
        </w:rPr>
        <w:t xml:space="preserve"> Савски венац ,</w:t>
      </w:r>
      <w:r w:rsidRPr="004F7BF1">
        <w:rPr>
          <w:rFonts w:asciiTheme="minorHAnsi" w:hAnsiTheme="minorHAnsi"/>
          <w:sz w:val="22"/>
          <w:szCs w:val="22"/>
          <w:lang w:val="sr-Latn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у виду </w:t>
      </w:r>
      <w:r w:rsidR="009338DE" w:rsidRPr="006F2701">
        <w:rPr>
          <w:rFonts w:asciiTheme="minorHAnsi" w:hAnsiTheme="minorHAnsi" w:cs="Arial"/>
          <w:sz w:val="22"/>
          <w:szCs w:val="22"/>
          <w:lang w:val="sr-Cyrl-CS"/>
        </w:rPr>
        <w:t>пакета основних животних намирница,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</w:t>
      </w:r>
      <w:r>
        <w:rPr>
          <w:rFonts w:asciiTheme="minorHAnsi" w:hAnsiTheme="minorHAnsi" w:cs="Arial"/>
          <w:sz w:val="22"/>
          <w:szCs w:val="22"/>
          <w:lang w:val="ru-RU"/>
        </w:rPr>
        <w:t>Продаваца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="009338DE"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="009338DE"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:rsidR="009338DE" w:rsidRPr="006F2701" w:rsidRDefault="009338DE" w:rsidP="004F7BF1">
      <w:pPr>
        <w:ind w:right="95" w:firstLine="142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880F84">
        <w:rPr>
          <w:rFonts w:cs="Arial"/>
          <w:lang w:val="ru-RU"/>
        </w:rPr>
        <w:t>Продавац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 xml:space="preserve">са пдв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880F84">
        <w:rPr>
          <w:rFonts w:cs="Arial"/>
          <w:lang w:val="ru-RU"/>
        </w:rPr>
        <w:t>Продавац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>е, као што су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</w:t>
      </w:r>
      <w:r w:rsidR="004F61E4">
        <w:rPr>
          <w:lang w:val="sr-Cyrl-CS"/>
        </w:rPr>
        <w:t>.</w:t>
      </w:r>
    </w:p>
    <w:p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0C0C2E" w:rsidRPr="006F2701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:rsidR="000C0C2E" w:rsidRP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0C0C2E">
        <w:rPr>
          <w:rFonts w:asciiTheme="minorHAnsi" w:hAnsiTheme="minorHAnsi"/>
          <w:sz w:val="22"/>
          <w:szCs w:val="22"/>
          <w:lang w:val="sr-Cyrl-CS"/>
        </w:rPr>
        <w:t xml:space="preserve">Уговорне стране су сагласне да се плаћање врши </w:t>
      </w:r>
      <w:r w:rsidRPr="00590895">
        <w:rPr>
          <w:rFonts w:asciiTheme="minorHAnsi" w:hAnsiTheme="minorHAnsi" w:cs="Arial"/>
          <w:sz w:val="22"/>
          <w:szCs w:val="22"/>
          <w:lang w:val="ru-RU"/>
        </w:rPr>
        <w:t>100% авансно</w:t>
      </w:r>
      <w:r w:rsidR="0095370B" w:rsidRPr="00590895">
        <w:rPr>
          <w:rFonts w:asciiTheme="minorHAnsi" w:hAnsiTheme="minorHAnsi" w:cs="Arial"/>
          <w:sz w:val="22"/>
          <w:szCs w:val="22"/>
          <w:lang w:val="ru-RU"/>
        </w:rPr>
        <w:t>,</w:t>
      </w:r>
      <w:r w:rsidRPr="00590895">
        <w:rPr>
          <w:rFonts w:asciiTheme="minorHAnsi" w:hAnsiTheme="minorHAnsi" w:cs="Arial"/>
          <w:sz w:val="22"/>
          <w:szCs w:val="22"/>
          <w:lang w:val="ru-RU"/>
        </w:rPr>
        <w:t xml:space="preserve"> након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достављеног исправног </w:t>
      </w:r>
      <w:r w:rsidR="0033537A">
        <w:rPr>
          <w:rFonts w:asciiTheme="minorHAnsi" w:hAnsiTheme="minorHAnsi" w:cs="Arial"/>
          <w:sz w:val="22"/>
          <w:szCs w:val="22"/>
          <w:lang w:val="ru-RU"/>
        </w:rPr>
        <w:t xml:space="preserve">авансног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>рачуна,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прописано Законом о роковима измирења новчаних обавеза у комерцијалним трансакцијама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>("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Сл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. </w:t>
      </w:r>
      <w:r w:rsidR="00880F84">
        <w:rPr>
          <w:rFonts w:asciiTheme="minorHAnsi" w:hAnsiTheme="minorHAnsi" w:cs="Arial"/>
          <w:iCs/>
          <w:sz w:val="22"/>
          <w:szCs w:val="22"/>
          <w:lang/>
        </w:rPr>
        <w:t>Гласник РС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",бр.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119/2012, 68/2015, 113/2017, 91/2019, 44/2021, 44/2021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–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>др.закон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, 130/2021, 129/2021 - </w:t>
      </w:r>
      <w:r w:rsid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др.закон и 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138/2022)</w:t>
      </w:r>
      <w:r w:rsidR="004F61E4">
        <w:rPr>
          <w:rFonts w:asciiTheme="minorHAnsi" w:hAnsiTheme="minorHAnsi" w:cs="Arial"/>
          <w:iCs/>
          <w:sz w:val="22"/>
          <w:szCs w:val="22"/>
          <w:lang w:val="ru-RU"/>
        </w:rPr>
        <w:t>.</w:t>
      </w:r>
      <w:r w:rsidR="00880F84" w:rsidRPr="00880F84"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0C0C2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 w:rsidRPr="000C0C2E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0C0C2E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0C0C2E">
        <w:rPr>
          <w:rFonts w:asciiTheme="minorHAnsi" w:hAnsiTheme="minorHAnsi"/>
          <w:sz w:val="22"/>
          <w:szCs w:val="22"/>
          <w:lang w:val="sr-Cyrl-CS"/>
        </w:rPr>
        <w:t>.</w:t>
      </w:r>
    </w:p>
    <w:p w:rsidR="000C0C2E" w:rsidRPr="00590895" w:rsidRDefault="00546231" w:rsidP="0086757E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590895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:rsidR="0086757E" w:rsidRPr="00590895" w:rsidRDefault="00880F84" w:rsidP="0086757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59089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33537A" w:rsidRPr="00590895">
        <w:rPr>
          <w:rFonts w:asciiTheme="minorHAnsi" w:hAnsiTheme="minorHAnsi"/>
          <w:sz w:val="22"/>
          <w:szCs w:val="22"/>
          <w:lang w:val="sr-Cyrl-CS"/>
        </w:rPr>
        <w:t xml:space="preserve">је у обавези да након у целости </w:t>
      </w:r>
      <w:r w:rsidR="004F61E4">
        <w:rPr>
          <w:rFonts w:asciiTheme="minorHAnsi" w:hAnsiTheme="minorHAnsi"/>
          <w:sz w:val="22"/>
          <w:szCs w:val="22"/>
          <w:lang w:val="sr-Cyrl-CS"/>
        </w:rPr>
        <w:t>испоручених добара,</w:t>
      </w:r>
      <w:r w:rsidR="0033537A" w:rsidRPr="00590895">
        <w:rPr>
          <w:rFonts w:asciiTheme="minorHAnsi" w:hAnsiTheme="minorHAnsi"/>
          <w:sz w:val="22"/>
          <w:szCs w:val="22"/>
          <w:lang w:val="sr-Cyrl-CS"/>
        </w:rPr>
        <w:t xml:space="preserve"> испостав</w:t>
      </w:r>
      <w:r w:rsidR="004F61E4">
        <w:rPr>
          <w:rFonts w:asciiTheme="minorHAnsi" w:hAnsiTheme="minorHAnsi"/>
          <w:sz w:val="22"/>
          <w:szCs w:val="22"/>
          <w:lang w:val="sr-Cyrl-CS"/>
        </w:rPr>
        <w:t xml:space="preserve">и електронски регистрован рачун уз </w:t>
      </w:r>
      <w:r w:rsidR="00B24835">
        <w:rPr>
          <w:rFonts w:asciiTheme="minorHAnsi" w:hAnsiTheme="minorHAnsi"/>
          <w:sz w:val="22"/>
          <w:szCs w:val="22"/>
          <w:lang w:val="sr-Cyrl-CS"/>
        </w:rPr>
        <w:t xml:space="preserve">који је достављена </w:t>
      </w:r>
      <w:r w:rsidR="004F61E4">
        <w:rPr>
          <w:rFonts w:asciiTheme="minorHAnsi" w:hAnsiTheme="minorHAnsi"/>
          <w:sz w:val="22"/>
          <w:szCs w:val="22"/>
          <w:lang w:val="sr-Cyrl-CS"/>
        </w:rPr>
        <w:t>потписане</w:t>
      </w:r>
      <w:r w:rsidR="00B24835">
        <w:rPr>
          <w:rFonts w:asciiTheme="minorHAnsi" w:hAnsiTheme="minorHAnsi"/>
          <w:sz w:val="22"/>
          <w:szCs w:val="22"/>
          <w:lang w:val="sr-Cyrl-CS"/>
        </w:rPr>
        <w:t xml:space="preserve"> од стране овлашћених уговарача</w:t>
      </w:r>
      <w:r w:rsidR="004F61E4">
        <w:rPr>
          <w:rFonts w:asciiTheme="minorHAnsi" w:hAnsiTheme="minorHAnsi"/>
          <w:sz w:val="22"/>
          <w:szCs w:val="22"/>
          <w:lang w:val="sr-Cyrl-CS"/>
        </w:rPr>
        <w:t xml:space="preserve"> Отпремнице и Записника о квалитативно-кавнтитативном пријему добара.</w:t>
      </w:r>
    </w:p>
    <w:p w:rsidR="00B24835" w:rsidRDefault="00B24835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="00880F84">
        <w:rPr>
          <w:rFonts w:asciiTheme="minorHAnsi" w:hAnsiTheme="minorHAnsi" w:cs="Arial"/>
          <w:sz w:val="22"/>
          <w:szCs w:val="22"/>
          <w:lang w:val="ru-RU"/>
        </w:rPr>
        <w:t xml:space="preserve">Продавацу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:rsidR="000C0C2E" w:rsidRPr="006F2701" w:rsidRDefault="000C0C2E" w:rsidP="000C0C2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>Наручилац се обавезује да испл</w:t>
      </w:r>
      <w:r w:rsidRPr="006F2701">
        <w:rPr>
          <w:rFonts w:asciiTheme="minorHAnsi" w:hAnsiTheme="minorHAnsi" w:cs="Arial"/>
          <w:sz w:val="22"/>
          <w:szCs w:val="22"/>
        </w:rPr>
        <w:t>a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ти уговорену цену на рачун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број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______________________ , код пословне банке__________________________ 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(попуњава </w:t>
      </w:r>
      <w:r w:rsidR="00880F84" w:rsidRPr="00880F84">
        <w:rPr>
          <w:rFonts w:asciiTheme="minorHAnsi" w:hAnsiTheme="minorHAnsi" w:cs="Arial"/>
          <w:b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)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0C0C2E" w:rsidRDefault="000C0C2E" w:rsidP="000C0C2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lastRenderedPageBreak/>
        <w:t xml:space="preserve">Наручилац се обавезује да ће </w:t>
      </w:r>
      <w:r w:rsidR="00880F84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80F84">
        <w:rPr>
          <w:rFonts w:asciiTheme="minorHAnsi" w:hAnsiTheme="minorHAnsi"/>
          <w:sz w:val="22"/>
          <w:szCs w:val="22"/>
          <w:lang w:val="ru-RU"/>
        </w:rPr>
        <w:t xml:space="preserve">у </w:t>
      </w:r>
      <w:r w:rsidRPr="006F2701">
        <w:rPr>
          <w:rFonts w:asciiTheme="minorHAnsi" w:hAnsiTheme="minorHAnsi"/>
          <w:sz w:val="22"/>
          <w:szCs w:val="22"/>
          <w:lang w:val="sr-Cyrl-CS"/>
        </w:rPr>
        <w:t>достави писану поруџбину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испоруке, количина пакета и локација испоруке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4F61E4" w:rsidRPr="00590895" w:rsidRDefault="000C0C2E" w:rsidP="004F61E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</w:t>
      </w:r>
      <w:r w:rsidR="00880F84">
        <w:rPr>
          <w:rFonts w:asciiTheme="minorHAnsi" w:hAnsiTheme="minorHAnsi" w:cs="Arial"/>
          <w:sz w:val="22"/>
          <w:szCs w:val="22"/>
          <w:lang w:val="sr-Cyrl-CS"/>
        </w:rPr>
        <w:t>испоручених добара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4F61E4">
        <w:rPr>
          <w:rFonts w:asciiTheme="minorHAnsi" w:hAnsiTheme="minorHAnsi" w:cs="Arial"/>
          <w:sz w:val="22"/>
          <w:szCs w:val="22"/>
          <w:lang w:val="sr-Cyrl-CS"/>
        </w:rPr>
        <w:t xml:space="preserve">потпише Отпремницу  и </w:t>
      </w:r>
      <w:r w:rsidR="004F61E4">
        <w:rPr>
          <w:rFonts w:asciiTheme="minorHAnsi" w:hAnsiTheme="minorHAnsi"/>
          <w:sz w:val="22"/>
          <w:szCs w:val="22"/>
          <w:lang w:val="sr-Cyrl-CS"/>
        </w:rPr>
        <w:t>Записника о квалитативно-кавнтитативном пријему добара.</w:t>
      </w:r>
    </w:p>
    <w:p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9338DE" w:rsidRPr="00880F84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B240BD">
        <w:rPr>
          <w:rFonts w:asciiTheme="minorHAnsi" w:hAnsiTheme="minorHAnsi" w:cs="Arial"/>
          <w:b/>
          <w:sz w:val="22"/>
          <w:szCs w:val="22"/>
          <w:highlight w:val="yellow"/>
          <w:lang w:val="sr-Cyrl-CS"/>
        </w:rPr>
        <w:t xml:space="preserve">Обавезе </w:t>
      </w:r>
      <w:r w:rsidR="00880F84" w:rsidRPr="00B240BD">
        <w:rPr>
          <w:rFonts w:asciiTheme="minorHAnsi" w:hAnsiTheme="minorHAnsi" w:cs="Arial"/>
          <w:b/>
          <w:sz w:val="22"/>
          <w:szCs w:val="22"/>
          <w:highlight w:val="yellow"/>
          <w:lang w:val="ru-RU"/>
        </w:rPr>
        <w:t>Продаваца</w:t>
      </w:r>
    </w:p>
    <w:p w:rsidR="009338DE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4F61E4" w:rsidRPr="006F2701" w:rsidRDefault="004F61E4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D31201" w:rsidRDefault="0038760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>
        <w:rPr>
          <w:rFonts w:asciiTheme="minorHAnsi" w:hAnsiTheme="minorHAnsi"/>
          <w:sz w:val="22"/>
          <w:szCs w:val="22"/>
          <w:lang w:val="sr-Cyrl-CS"/>
        </w:rPr>
        <w:t xml:space="preserve">добра 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>
        <w:rPr>
          <w:rFonts w:asciiTheme="minorHAnsi" w:hAnsiTheme="minorHAnsi"/>
          <w:sz w:val="22"/>
          <w:szCs w:val="22"/>
          <w:lang w:val="sr-Cyrl-CS"/>
        </w:rPr>
        <w:t xml:space="preserve">испоручи до </w:t>
      </w:r>
      <w:r w:rsidRPr="00387608">
        <w:rPr>
          <w:rFonts w:asciiTheme="minorHAnsi" w:hAnsiTheme="minorHAnsi"/>
          <w:b/>
          <w:sz w:val="22"/>
          <w:szCs w:val="22"/>
          <w:lang w:val="sr-Cyrl-CS"/>
        </w:rPr>
        <w:t>30.04.2024</w:t>
      </w:r>
      <w:r>
        <w:rPr>
          <w:rFonts w:asciiTheme="minorHAnsi" w:hAnsiTheme="minorHAnsi"/>
          <w:sz w:val="22"/>
          <w:szCs w:val="22"/>
          <w:lang w:val="sr-Cyrl-CS"/>
        </w:rPr>
        <w:t>.године</w:t>
      </w:r>
      <w:r w:rsidR="00D31201">
        <w:rPr>
          <w:rFonts w:asciiTheme="minorHAnsi" w:hAnsiTheme="minorHAnsi"/>
          <w:sz w:val="22"/>
          <w:szCs w:val="22"/>
          <w:lang w:val="sr-Cyrl-CS"/>
        </w:rPr>
        <w:t>.</w:t>
      </w:r>
    </w:p>
    <w:p w:rsidR="005C478E" w:rsidRPr="006F2701" w:rsidRDefault="00387608" w:rsidP="00DB54B5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 w:rsidR="004F61E4">
        <w:rPr>
          <w:rFonts w:asciiTheme="minorHAnsi" w:hAnsiTheme="minorHAnsi"/>
          <w:sz w:val="22"/>
          <w:szCs w:val="22"/>
          <w:lang w:val="sr-Cyrl-CS"/>
        </w:rPr>
        <w:t>добра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термину, 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количини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у писаној поруџбини.</w:t>
      </w:r>
      <w:r w:rsidR="00DB54B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5C478E" w:rsidRPr="006F2701">
        <w:rPr>
          <w:rFonts w:asciiTheme="minorHAnsi" w:hAnsiTheme="minorHAnsi"/>
          <w:sz w:val="22"/>
          <w:szCs w:val="22"/>
          <w:lang w:val="sr-Cyrl-CS"/>
        </w:rPr>
        <w:t>Испорука се врши на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6F2701">
        <w:rPr>
          <w:rFonts w:asciiTheme="minorHAnsi" w:hAnsiTheme="minorHAnsi"/>
          <w:sz w:val="22"/>
          <w:szCs w:val="22"/>
          <w:lang w:val="sr-Cyrl-CS"/>
        </w:rPr>
        <w:t>и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ама</w:t>
      </w:r>
      <w:r w:rsidR="005C478E" w:rsidRPr="006F2701">
        <w:rPr>
          <w:rFonts w:asciiTheme="minorHAnsi" w:hAnsiTheme="minorHAnsi"/>
          <w:sz w:val="22"/>
          <w:szCs w:val="22"/>
          <w:lang w:val="ru-RU"/>
        </w:rPr>
        <w:t xml:space="preserve"> које одреди Наручи</w:t>
      </w:r>
      <w:r w:rsidR="00C57370" w:rsidRPr="006F2701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6F2701" w:rsidRDefault="00387608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9338DE" w:rsidRPr="006F2701">
        <w:rPr>
          <w:rFonts w:asciiTheme="minorHAnsi" w:hAnsiTheme="minorHAnsi"/>
          <w:sz w:val="22"/>
          <w:szCs w:val="22"/>
          <w:lang w:val="sr-Cyrl-CS"/>
        </w:rPr>
        <w:t>је дужан да одмах потврди пријем поруџбине коју достави Наручилац, а најкасније до краја радног времена када је примио писану 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:rsidR="00E17C16" w:rsidRPr="006F2701" w:rsidRDefault="00847D7E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се обавезује да </w:t>
      </w:r>
      <w:r>
        <w:rPr>
          <w:rFonts w:asciiTheme="minorHAnsi" w:hAnsiTheme="minorHAnsi"/>
          <w:sz w:val="22"/>
          <w:szCs w:val="22"/>
          <w:lang w:val="sr-Cyrl-CS"/>
        </w:rPr>
        <w:t xml:space="preserve">добра испоручи </w:t>
      </w:r>
      <w:r w:rsidR="00E17C16" w:rsidRPr="006F2701">
        <w:rPr>
          <w:rFonts w:asciiTheme="minorHAnsi" w:hAnsiTheme="minorHAnsi"/>
          <w:sz w:val="22"/>
          <w:szCs w:val="22"/>
          <w:lang w:val="sr-Cyrl-CS"/>
        </w:rPr>
        <w:t xml:space="preserve"> у року датом у поруџбини овлашћеног лица Наручиоца под претњом последица због пропуштања.</w:t>
      </w:r>
    </w:p>
    <w:p w:rsidR="00F61666" w:rsidRPr="00590895" w:rsidRDefault="00847D7E" w:rsidP="00F6166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 xml:space="preserve">се обавезује да након 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испоручених добара </w:t>
      </w:r>
      <w:r w:rsidR="00D31201" w:rsidRPr="00D31201">
        <w:rPr>
          <w:rFonts w:asciiTheme="minorHAnsi" w:hAnsiTheme="minorHAnsi" w:cs="Arial"/>
          <w:sz w:val="22"/>
          <w:szCs w:val="22"/>
          <w:lang w:val="sr-Cyrl-CS"/>
        </w:rPr>
        <w:t>потпише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847D7E">
        <w:rPr>
          <w:rFonts w:asciiTheme="minorHAnsi" w:hAnsiTheme="minorHAnsi" w:cs="Arial"/>
          <w:sz w:val="22"/>
          <w:szCs w:val="22"/>
          <w:highlight w:val="yellow"/>
          <w:lang w:val="sr-Cyrl-CS"/>
        </w:rPr>
        <w:t>Отпремниц</w:t>
      </w:r>
      <w:r w:rsidR="00F61666">
        <w:rPr>
          <w:rFonts w:asciiTheme="minorHAnsi" w:hAnsiTheme="minorHAnsi" w:cs="Arial"/>
          <w:sz w:val="22"/>
          <w:szCs w:val="22"/>
          <w:highlight w:val="yellow"/>
          <w:lang w:val="sr-Cyrl-CS"/>
        </w:rPr>
        <w:t>е</w:t>
      </w:r>
      <w:r w:rsidRPr="00847D7E">
        <w:rPr>
          <w:rFonts w:asciiTheme="minorHAnsi" w:hAnsiTheme="minorHAnsi" w:cs="Arial"/>
          <w:sz w:val="22"/>
          <w:szCs w:val="22"/>
          <w:highlight w:val="yellow"/>
          <w:lang w:val="sr-Cyrl-CS"/>
        </w:rPr>
        <w:t xml:space="preserve"> и </w:t>
      </w:r>
      <w:r w:rsidR="00F61666">
        <w:rPr>
          <w:rFonts w:asciiTheme="minorHAnsi" w:hAnsiTheme="minorHAnsi"/>
          <w:sz w:val="22"/>
          <w:szCs w:val="22"/>
          <w:lang w:val="sr-Cyrl-CS"/>
        </w:rPr>
        <w:t>Записника о квалитативно-кавнтитативном пријему добара.</w:t>
      </w:r>
    </w:p>
    <w:p w:rsidR="009338DE" w:rsidRPr="0095370B" w:rsidRDefault="009338DE" w:rsidP="00F61666">
      <w:pPr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контролу </w:t>
      </w:r>
      <w:r w:rsidR="00864C68">
        <w:rPr>
          <w:rFonts w:asciiTheme="minorHAnsi" w:hAnsiTheme="minorHAnsi"/>
          <w:sz w:val="22"/>
          <w:szCs w:val="22"/>
          <w:lang w:val="sr-Cyrl-CS"/>
        </w:rPr>
        <w:t>испоручених добара</w:t>
      </w:r>
      <w:r w:rsidRPr="006F2701">
        <w:rPr>
          <w:rFonts w:asciiTheme="minorHAnsi" w:hAnsiTheme="minorHAnsi"/>
          <w:sz w:val="22"/>
          <w:szCs w:val="22"/>
          <w:lang w:val="sr-Cyrl-CS"/>
        </w:rPr>
        <w:t>, у складу са одредбама уговора.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 случају да </w:t>
      </w:r>
      <w:r w:rsidR="00864C68">
        <w:rPr>
          <w:rFonts w:asciiTheme="minorHAnsi" w:hAnsiTheme="minorHAnsi"/>
          <w:sz w:val="22"/>
          <w:szCs w:val="22"/>
          <w:lang w:val="sr-Cyrl-CS"/>
        </w:rPr>
        <w:t>испоручена добра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садрж</w:t>
      </w:r>
      <w:r w:rsidR="00864C68">
        <w:rPr>
          <w:rFonts w:asciiTheme="minorHAnsi" w:hAnsiTheme="minorHAnsi"/>
          <w:sz w:val="22"/>
          <w:szCs w:val="22"/>
          <w:lang w:val="sr-Cyrl-CS"/>
        </w:rPr>
        <w:t>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</w:t>
      </w:r>
      <w:r w:rsidR="00864C68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864C68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извршену </w:t>
      </w:r>
      <w:r w:rsidR="00864C68">
        <w:rPr>
          <w:rFonts w:asciiTheme="minorHAnsi" w:hAnsiTheme="minorHAnsi"/>
          <w:sz w:val="22"/>
          <w:szCs w:val="22"/>
          <w:lang w:val="sr-Cyrl-CS"/>
        </w:rPr>
        <w:t>набавку у складу са поруџбином</w:t>
      </w:r>
      <w:r w:rsidRPr="006F2701">
        <w:rPr>
          <w:rFonts w:asciiTheme="minorHAnsi" w:hAnsiTheme="minorHAnsi"/>
          <w:sz w:val="22"/>
          <w:szCs w:val="22"/>
          <w:lang w:val="sr-Cyrl-CS"/>
        </w:rPr>
        <w:t>.</w:t>
      </w:r>
    </w:p>
    <w:p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6F2701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6F2701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достави Наручиоцу </w:t>
      </w:r>
      <w:r w:rsidR="00E17C16"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 w:rsidR="00E17C16"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:rsidR="00E17C16" w:rsidRPr="006F2701" w:rsidRDefault="00E17C16" w:rsidP="00E17C16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 w:rsidR="00F21179"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>аванс</w:t>
      </w:r>
      <w:r w:rsidR="00F13F67">
        <w:rPr>
          <w:rFonts w:asciiTheme="minorHAnsi" w:hAnsiTheme="minorHAnsi" w:cs="Arial"/>
          <w:color w:val="auto"/>
          <w:sz w:val="22"/>
          <w:szCs w:val="22"/>
          <w:lang w:val="sr-Cyrl-CS"/>
        </w:rPr>
        <w:t>ног плаћања</w:t>
      </w:r>
      <w:r w:rsidR="00F21179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590895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590895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ће уновчити меницу уколико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="00F61666" w:rsidRPr="006F270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Продавцу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, на његов захтев.</w:t>
      </w:r>
    </w:p>
    <w:p w:rsidR="00722618" w:rsidRPr="006F2701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</w:t>
      </w:r>
      <w:r w:rsidR="00F61666">
        <w:rPr>
          <w:rFonts w:asciiTheme="minorHAnsi" w:hAnsiTheme="minorHAnsi"/>
          <w:spacing w:val="-3"/>
          <w:sz w:val="22"/>
          <w:szCs w:val="22"/>
          <w:lang w:val="sr-Cyrl-CS"/>
        </w:rPr>
        <w:t>од до извршења комплетне набавке  тј.</w:t>
      </w:r>
      <w:r w:rsidR="00F61666" w:rsidRPr="00F61666"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  <w:r w:rsidR="00F61666" w:rsidRPr="00387608">
        <w:rPr>
          <w:rFonts w:asciiTheme="minorHAnsi" w:hAnsiTheme="minorHAnsi"/>
          <w:b/>
          <w:sz w:val="22"/>
          <w:szCs w:val="22"/>
          <w:lang w:val="sr-Cyrl-CS"/>
        </w:rPr>
        <w:t>30.04.2024</w:t>
      </w:r>
      <w:r w:rsidR="00F61666">
        <w:rPr>
          <w:rFonts w:asciiTheme="minorHAnsi" w:hAnsiTheme="minorHAnsi"/>
          <w:sz w:val="22"/>
          <w:szCs w:val="22"/>
          <w:lang w:val="sr-Cyrl-CS"/>
        </w:rPr>
        <w:t>.године.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има право на једнострани раскид уговора у случајевима када</w:t>
      </w:r>
      <w:r w:rsidR="00F61666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="00F61666">
        <w:rPr>
          <w:rFonts w:asciiTheme="minorHAnsi" w:hAnsiTheme="minorHAnsi" w:cs="Arial"/>
          <w:sz w:val="22"/>
          <w:szCs w:val="22"/>
          <w:lang w:val="ru-RU"/>
        </w:rPr>
        <w:t>Продавац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:rsidR="004D46E5" w:rsidRPr="006F2701" w:rsidRDefault="004D46E5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590895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:rsidR="004D46E5" w:rsidRPr="00041E16" w:rsidRDefault="004D46E5" w:rsidP="004D46E5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(„Службени гласник РС“ 91/2019), уколико се не мења природа уговора у односу на првобитно закључен уговор.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590895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590895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EF4" w:rsidRDefault="00571EF4" w:rsidP="0095370B">
      <w:r>
        <w:separator/>
      </w:r>
    </w:p>
  </w:endnote>
  <w:endnote w:type="continuationSeparator" w:id="0">
    <w:p w:rsidR="00571EF4" w:rsidRDefault="00571EF4" w:rsidP="00953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6422"/>
      <w:docPartObj>
        <w:docPartGallery w:val="Page Numbers (Bottom of Page)"/>
        <w:docPartUnique/>
      </w:docPartObj>
    </w:sdtPr>
    <w:sdtContent>
      <w:p w:rsidR="00F61666" w:rsidRPr="004D46E5" w:rsidRDefault="00F61666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B24835">
          <w:rPr>
            <w:rFonts w:asciiTheme="minorHAnsi" w:hAnsiTheme="minorHAnsi"/>
            <w:noProof/>
            <w:sz w:val="22"/>
            <w:szCs w:val="22"/>
          </w:rPr>
          <w:t>3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EF4" w:rsidRDefault="00571EF4" w:rsidP="0095370B">
      <w:r>
        <w:separator/>
      </w:r>
    </w:p>
  </w:footnote>
  <w:footnote w:type="continuationSeparator" w:id="0">
    <w:p w:rsidR="00571EF4" w:rsidRDefault="00571EF4" w:rsidP="00953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8DE"/>
    <w:rsid w:val="000B03DE"/>
    <w:rsid w:val="000C0C2E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87608"/>
    <w:rsid w:val="003A3C99"/>
    <w:rsid w:val="003F3DAD"/>
    <w:rsid w:val="00472CDA"/>
    <w:rsid w:val="004B1B76"/>
    <w:rsid w:val="004B545A"/>
    <w:rsid w:val="004C3458"/>
    <w:rsid w:val="004D0B56"/>
    <w:rsid w:val="004D46E5"/>
    <w:rsid w:val="004E1CAE"/>
    <w:rsid w:val="004F61E4"/>
    <w:rsid w:val="004F7BF1"/>
    <w:rsid w:val="00515A5E"/>
    <w:rsid w:val="00531873"/>
    <w:rsid w:val="00533D4A"/>
    <w:rsid w:val="00536303"/>
    <w:rsid w:val="00546231"/>
    <w:rsid w:val="00571EF4"/>
    <w:rsid w:val="00572743"/>
    <w:rsid w:val="00587C2F"/>
    <w:rsid w:val="00590895"/>
    <w:rsid w:val="005B6E16"/>
    <w:rsid w:val="005C478E"/>
    <w:rsid w:val="00602370"/>
    <w:rsid w:val="00632DF5"/>
    <w:rsid w:val="006A5429"/>
    <w:rsid w:val="006E3782"/>
    <w:rsid w:val="006F2701"/>
    <w:rsid w:val="00722618"/>
    <w:rsid w:val="00733E6D"/>
    <w:rsid w:val="0074428D"/>
    <w:rsid w:val="00796242"/>
    <w:rsid w:val="00796831"/>
    <w:rsid w:val="007C1202"/>
    <w:rsid w:val="0082738D"/>
    <w:rsid w:val="008438FE"/>
    <w:rsid w:val="00847D7E"/>
    <w:rsid w:val="00864ACC"/>
    <w:rsid w:val="00864C68"/>
    <w:rsid w:val="00866C7D"/>
    <w:rsid w:val="0086757E"/>
    <w:rsid w:val="00880F84"/>
    <w:rsid w:val="008B2657"/>
    <w:rsid w:val="008C78ED"/>
    <w:rsid w:val="008E4934"/>
    <w:rsid w:val="00926811"/>
    <w:rsid w:val="009338DE"/>
    <w:rsid w:val="009510D1"/>
    <w:rsid w:val="0095370B"/>
    <w:rsid w:val="009D0E9F"/>
    <w:rsid w:val="00A03C89"/>
    <w:rsid w:val="00A076BC"/>
    <w:rsid w:val="00A27A46"/>
    <w:rsid w:val="00AA7C07"/>
    <w:rsid w:val="00B000D9"/>
    <w:rsid w:val="00B13C2C"/>
    <w:rsid w:val="00B240BD"/>
    <w:rsid w:val="00B24835"/>
    <w:rsid w:val="00B77E3D"/>
    <w:rsid w:val="00BD3AAE"/>
    <w:rsid w:val="00BE2EA9"/>
    <w:rsid w:val="00BF7EAF"/>
    <w:rsid w:val="00C57370"/>
    <w:rsid w:val="00C87B50"/>
    <w:rsid w:val="00CC1205"/>
    <w:rsid w:val="00CE7701"/>
    <w:rsid w:val="00D27230"/>
    <w:rsid w:val="00D31201"/>
    <w:rsid w:val="00D32811"/>
    <w:rsid w:val="00D467C7"/>
    <w:rsid w:val="00D5122A"/>
    <w:rsid w:val="00D53199"/>
    <w:rsid w:val="00DB54B5"/>
    <w:rsid w:val="00E17C16"/>
    <w:rsid w:val="00E47D99"/>
    <w:rsid w:val="00E8614E"/>
    <w:rsid w:val="00EC147C"/>
    <w:rsid w:val="00F0287B"/>
    <w:rsid w:val="00F13544"/>
    <w:rsid w:val="00F13F67"/>
    <w:rsid w:val="00F21179"/>
    <w:rsid w:val="00F231E1"/>
    <w:rsid w:val="00F42517"/>
    <w:rsid w:val="00F61666"/>
    <w:rsid w:val="00FA1123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10</cp:revision>
  <cp:lastPrinted>2023-12-06T11:32:00Z</cp:lastPrinted>
  <dcterms:created xsi:type="dcterms:W3CDTF">2023-12-06T08:10:00Z</dcterms:created>
  <dcterms:modified xsi:type="dcterms:W3CDTF">2023-12-06T12:26:00Z</dcterms:modified>
</cp:coreProperties>
</file>