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1EE2" w14:textId="77777777" w:rsidR="005654CC" w:rsidRDefault="005654CC" w:rsidP="005654CC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 w:rsidRPr="008F7FF3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14:paraId="3785A5BC" w14:textId="7F2D830C" w:rsidR="005654CC" w:rsidRPr="005B4542" w:rsidRDefault="001A33B2" w:rsidP="005654CC">
      <w:pPr>
        <w:spacing w:line="240" w:lineRule="auto"/>
        <w:ind w:left="142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Услуге каско осигурања возила Г</w:t>
      </w:r>
      <w:r w:rsidR="007118BF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О </w:t>
      </w: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Савски венац, 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ЈН 20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2</w:t>
      </w:r>
      <w:r w:rsidR="007118BF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5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/</w:t>
      </w:r>
      <w:r w:rsidR="007118BF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23</w:t>
      </w:r>
    </w:p>
    <w:p w14:paraId="1D33EAC6" w14:textId="77777777" w:rsidR="005654CC" w:rsidRDefault="005654CC" w:rsidP="005654CC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</w:p>
    <w:tbl>
      <w:tblPr>
        <w:tblStyle w:val="TableGrid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07"/>
        <w:gridCol w:w="987"/>
        <w:gridCol w:w="1211"/>
        <w:gridCol w:w="1276"/>
        <w:gridCol w:w="942"/>
        <w:gridCol w:w="878"/>
        <w:gridCol w:w="691"/>
        <w:gridCol w:w="913"/>
        <w:gridCol w:w="913"/>
      </w:tblGrid>
      <w:tr w:rsidR="005654CC" w:rsidRPr="005B4542" w14:paraId="019232F9" w14:textId="77777777" w:rsidTr="00D3618F">
        <w:trPr>
          <w:jc w:val="center"/>
        </w:trPr>
        <w:tc>
          <w:tcPr>
            <w:tcW w:w="675" w:type="dxa"/>
            <w:shd w:val="clear" w:color="auto" w:fill="C6D9F1" w:themeFill="text2" w:themeFillTint="33"/>
            <w:vAlign w:val="center"/>
          </w:tcPr>
          <w:p w14:paraId="6BC280B9" w14:textId="77777777"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ред.</w:t>
            </w:r>
          </w:p>
          <w:p w14:paraId="1FD12E66" w14:textId="77777777"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број</w:t>
            </w:r>
          </w:p>
        </w:tc>
        <w:tc>
          <w:tcPr>
            <w:tcW w:w="1507" w:type="dxa"/>
            <w:shd w:val="clear" w:color="auto" w:fill="C6D9F1" w:themeFill="text2" w:themeFillTint="33"/>
            <w:vAlign w:val="center"/>
          </w:tcPr>
          <w:p w14:paraId="36EDB5D4" w14:textId="77777777"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марка и тип возила</w:t>
            </w:r>
          </w:p>
        </w:tc>
        <w:tc>
          <w:tcPr>
            <w:tcW w:w="987" w:type="dxa"/>
            <w:shd w:val="clear" w:color="auto" w:fill="C6D9F1" w:themeFill="text2" w:themeFillTint="33"/>
            <w:vAlign w:val="center"/>
          </w:tcPr>
          <w:p w14:paraId="58655763" w14:textId="77777777"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година производње</w:t>
            </w:r>
          </w:p>
        </w:tc>
        <w:tc>
          <w:tcPr>
            <w:tcW w:w="1211" w:type="dxa"/>
            <w:shd w:val="clear" w:color="auto" w:fill="C6D9F1" w:themeFill="text2" w:themeFillTint="33"/>
            <w:vAlign w:val="center"/>
          </w:tcPr>
          <w:p w14:paraId="42D654D8" w14:textId="77777777"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датум прве регистрације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381C12E" w14:textId="77777777"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категорија</w:t>
            </w:r>
          </w:p>
        </w:tc>
        <w:tc>
          <w:tcPr>
            <w:tcW w:w="942" w:type="dxa"/>
            <w:shd w:val="clear" w:color="auto" w:fill="C6D9F1" w:themeFill="text2" w:themeFillTint="33"/>
            <w:vAlign w:val="center"/>
          </w:tcPr>
          <w:p w14:paraId="13DCCBF8" w14:textId="77777777"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снага мотора</w:t>
            </w:r>
          </w:p>
          <w:p w14:paraId="18899CCC" w14:textId="77777777"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(KW)</w:t>
            </w:r>
          </w:p>
        </w:tc>
        <w:tc>
          <w:tcPr>
            <w:tcW w:w="878" w:type="dxa"/>
            <w:shd w:val="clear" w:color="auto" w:fill="C6D9F1" w:themeFill="text2" w:themeFillTint="33"/>
            <w:vAlign w:val="center"/>
          </w:tcPr>
          <w:p w14:paraId="7250FE52" w14:textId="77777777"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запремина мотора</w:t>
            </w:r>
          </w:p>
        </w:tc>
        <w:tc>
          <w:tcPr>
            <w:tcW w:w="691" w:type="dxa"/>
            <w:shd w:val="clear" w:color="auto" w:fill="C6D9F1" w:themeFill="text2" w:themeFillTint="33"/>
            <w:vAlign w:val="center"/>
          </w:tcPr>
          <w:p w14:paraId="2839832E" w14:textId="77777777"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кол.</w:t>
            </w:r>
          </w:p>
          <w:p w14:paraId="416A4B0F" w14:textId="77777777" w:rsidR="005654CC" w:rsidRPr="006D4C3C" w:rsidRDefault="005654CC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D4C3C">
              <w:rPr>
                <w:rFonts w:asciiTheme="minorHAnsi" w:hAnsiTheme="minorHAnsi" w:cstheme="minorHAnsi"/>
                <w:bCs/>
                <w:sz w:val="14"/>
                <w:szCs w:val="14"/>
              </w:rPr>
              <w:t>возила</w:t>
            </w:r>
          </w:p>
        </w:tc>
        <w:tc>
          <w:tcPr>
            <w:tcW w:w="913" w:type="dxa"/>
            <w:shd w:val="clear" w:color="auto" w:fill="C6D9F1" w:themeFill="text2" w:themeFillTint="33"/>
            <w:vAlign w:val="center"/>
          </w:tcPr>
          <w:p w14:paraId="25CE6601" w14:textId="77777777" w:rsidR="005654CC" w:rsidRPr="006D4C3C" w:rsidRDefault="005654CC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</w:pPr>
            <w:r w:rsidRPr="006D4C3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Висина премије осигурања у РСД без пореза</w:t>
            </w:r>
          </w:p>
        </w:tc>
        <w:tc>
          <w:tcPr>
            <w:tcW w:w="913" w:type="dxa"/>
            <w:shd w:val="clear" w:color="auto" w:fill="C6D9F1" w:themeFill="text2" w:themeFillTint="33"/>
            <w:vAlign w:val="center"/>
          </w:tcPr>
          <w:p w14:paraId="7A2BE8E3" w14:textId="77777777" w:rsidR="005654CC" w:rsidRPr="006D4C3C" w:rsidRDefault="005654CC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</w:pPr>
            <w:r w:rsidRPr="006D4C3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Висина премије осигурања у РСД са порезом</w:t>
            </w:r>
          </w:p>
        </w:tc>
      </w:tr>
      <w:tr w:rsidR="00D3618F" w:rsidRPr="0013151F" w14:paraId="7F284C76" w14:textId="77777777" w:rsidTr="00D3618F">
        <w:trPr>
          <w:jc w:val="center"/>
        </w:trPr>
        <w:tc>
          <w:tcPr>
            <w:tcW w:w="675" w:type="dxa"/>
            <w:vAlign w:val="center"/>
          </w:tcPr>
          <w:p w14:paraId="60BA1A26" w14:textId="77777777" w:rsidR="00D3618F" w:rsidRPr="006D4C3C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4C3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507" w:type="dxa"/>
            <w:vAlign w:val="center"/>
          </w:tcPr>
          <w:p w14:paraId="5E8A1DA3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FIAT 500 L 1.6 MJTD NACIONALE</w:t>
            </w:r>
          </w:p>
        </w:tc>
        <w:tc>
          <w:tcPr>
            <w:tcW w:w="987" w:type="dxa"/>
            <w:vAlign w:val="center"/>
          </w:tcPr>
          <w:p w14:paraId="739FE8DA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2013</w:t>
            </w:r>
          </w:p>
        </w:tc>
        <w:tc>
          <w:tcPr>
            <w:tcW w:w="1211" w:type="dxa"/>
            <w:vAlign w:val="center"/>
          </w:tcPr>
          <w:p w14:paraId="58B4EFF3" w14:textId="77777777" w:rsidR="00D3618F" w:rsidRDefault="00D3618F" w:rsidP="00D3618F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27.12.2013.</w:t>
            </w:r>
          </w:p>
        </w:tc>
        <w:tc>
          <w:tcPr>
            <w:tcW w:w="1276" w:type="dxa"/>
            <w:vAlign w:val="center"/>
          </w:tcPr>
          <w:p w14:paraId="306627C0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путничко возило</w:t>
            </w:r>
          </w:p>
        </w:tc>
        <w:tc>
          <w:tcPr>
            <w:tcW w:w="942" w:type="dxa"/>
            <w:vAlign w:val="center"/>
          </w:tcPr>
          <w:p w14:paraId="5A0FCEDC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878" w:type="dxa"/>
            <w:vAlign w:val="center"/>
          </w:tcPr>
          <w:p w14:paraId="2B7FAD28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1598</w:t>
            </w:r>
          </w:p>
        </w:tc>
        <w:tc>
          <w:tcPr>
            <w:tcW w:w="691" w:type="dxa"/>
            <w:vAlign w:val="center"/>
          </w:tcPr>
          <w:p w14:paraId="5C22AC33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3935041C" w14:textId="77777777" w:rsidR="00D3618F" w:rsidRPr="006D4C3C" w:rsidRDefault="00D3618F" w:rsidP="00893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1EB6902" w14:textId="77777777" w:rsidR="00D3618F" w:rsidRPr="006D4C3C" w:rsidRDefault="00D3618F" w:rsidP="008930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618F" w14:paraId="52B57B78" w14:textId="77777777" w:rsidTr="00D3618F">
        <w:trPr>
          <w:jc w:val="center"/>
        </w:trPr>
        <w:tc>
          <w:tcPr>
            <w:tcW w:w="675" w:type="dxa"/>
            <w:vAlign w:val="center"/>
          </w:tcPr>
          <w:p w14:paraId="480A49CC" w14:textId="77777777" w:rsidR="00D3618F" w:rsidRPr="006D4C3C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4C3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507" w:type="dxa"/>
            <w:vAlign w:val="center"/>
          </w:tcPr>
          <w:p w14:paraId="4DBDE58F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FIAT 500 L 1.6 MJTD NACIONALE</w:t>
            </w:r>
          </w:p>
        </w:tc>
        <w:tc>
          <w:tcPr>
            <w:tcW w:w="987" w:type="dxa"/>
            <w:vAlign w:val="center"/>
          </w:tcPr>
          <w:p w14:paraId="091C7F9C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2013</w:t>
            </w:r>
          </w:p>
        </w:tc>
        <w:tc>
          <w:tcPr>
            <w:tcW w:w="1211" w:type="dxa"/>
            <w:vAlign w:val="center"/>
          </w:tcPr>
          <w:p w14:paraId="2558434A" w14:textId="77777777" w:rsidR="00D3618F" w:rsidRDefault="00D3618F" w:rsidP="00D3618F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27.12.2013.</w:t>
            </w:r>
          </w:p>
        </w:tc>
        <w:tc>
          <w:tcPr>
            <w:tcW w:w="1276" w:type="dxa"/>
            <w:vAlign w:val="center"/>
          </w:tcPr>
          <w:p w14:paraId="461A2987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путничко возило</w:t>
            </w:r>
          </w:p>
        </w:tc>
        <w:tc>
          <w:tcPr>
            <w:tcW w:w="942" w:type="dxa"/>
            <w:vAlign w:val="center"/>
          </w:tcPr>
          <w:p w14:paraId="74B7E9FF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878" w:type="dxa"/>
            <w:vAlign w:val="center"/>
          </w:tcPr>
          <w:p w14:paraId="4E98C031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1598</w:t>
            </w:r>
          </w:p>
        </w:tc>
        <w:tc>
          <w:tcPr>
            <w:tcW w:w="691" w:type="dxa"/>
            <w:vAlign w:val="center"/>
          </w:tcPr>
          <w:p w14:paraId="5511E8A6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2B1701C5" w14:textId="77777777"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CABB7C3" w14:textId="77777777"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3618F" w14:paraId="450C6767" w14:textId="77777777" w:rsidTr="00D3618F">
        <w:trPr>
          <w:trHeight w:val="680"/>
          <w:jc w:val="center"/>
        </w:trPr>
        <w:tc>
          <w:tcPr>
            <w:tcW w:w="675" w:type="dxa"/>
            <w:vAlign w:val="center"/>
          </w:tcPr>
          <w:p w14:paraId="174E9D50" w14:textId="77777777" w:rsidR="00D3618F" w:rsidRPr="006D4C3C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4C3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507" w:type="dxa"/>
            <w:vAlign w:val="center"/>
          </w:tcPr>
          <w:p w14:paraId="3DF5BD0F" w14:textId="77777777" w:rsidR="00D3618F" w:rsidRDefault="005B4542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FIAT</w:t>
            </w:r>
            <w:r>
              <w:rPr>
                <w:rFonts w:asciiTheme="minorHAnsi" w:hAnsiTheme="minorHAnsi" w:cstheme="minorHAnsi"/>
              </w:rPr>
              <w:t xml:space="preserve"> PUNTO CLASSIC 1.2 60 KS </w:t>
            </w:r>
            <w:r w:rsidRPr="00EF7207">
              <w:rPr>
                <w:rFonts w:asciiTheme="minorHAnsi" w:hAnsiTheme="minorHAnsi" w:cstheme="minorHAnsi"/>
              </w:rPr>
              <w:t>ACTUAL</w:t>
            </w:r>
          </w:p>
        </w:tc>
        <w:tc>
          <w:tcPr>
            <w:tcW w:w="987" w:type="dxa"/>
            <w:vAlign w:val="center"/>
          </w:tcPr>
          <w:p w14:paraId="1762CEBB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2013</w:t>
            </w:r>
          </w:p>
        </w:tc>
        <w:tc>
          <w:tcPr>
            <w:tcW w:w="1211" w:type="dxa"/>
            <w:vAlign w:val="center"/>
          </w:tcPr>
          <w:p w14:paraId="44A18D16" w14:textId="77777777" w:rsidR="00D3618F" w:rsidRDefault="00D3618F" w:rsidP="00D3618F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27.12.2013.</w:t>
            </w:r>
          </w:p>
        </w:tc>
        <w:tc>
          <w:tcPr>
            <w:tcW w:w="1276" w:type="dxa"/>
            <w:vAlign w:val="center"/>
          </w:tcPr>
          <w:p w14:paraId="04AE64D4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путничко возило</w:t>
            </w:r>
          </w:p>
        </w:tc>
        <w:tc>
          <w:tcPr>
            <w:tcW w:w="942" w:type="dxa"/>
            <w:vAlign w:val="center"/>
          </w:tcPr>
          <w:p w14:paraId="315ED8B5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878" w:type="dxa"/>
            <w:vAlign w:val="center"/>
          </w:tcPr>
          <w:p w14:paraId="1EAC5A5E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1242</w:t>
            </w:r>
          </w:p>
        </w:tc>
        <w:tc>
          <w:tcPr>
            <w:tcW w:w="691" w:type="dxa"/>
            <w:vAlign w:val="center"/>
          </w:tcPr>
          <w:p w14:paraId="55138DFB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6A3ABB1C" w14:textId="77777777"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A2914B6" w14:textId="77777777"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3618F" w14:paraId="6D9B415B" w14:textId="77777777" w:rsidTr="00D3618F">
        <w:trPr>
          <w:jc w:val="center"/>
        </w:trPr>
        <w:tc>
          <w:tcPr>
            <w:tcW w:w="675" w:type="dxa"/>
            <w:vAlign w:val="center"/>
          </w:tcPr>
          <w:p w14:paraId="07E7B9BB" w14:textId="77777777" w:rsidR="00D3618F" w:rsidRPr="006D4C3C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4C3C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507" w:type="dxa"/>
            <w:vAlign w:val="center"/>
          </w:tcPr>
          <w:p w14:paraId="5FCCF035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FIAT PANDA 1.2 60 KS POP</w:t>
            </w:r>
          </w:p>
        </w:tc>
        <w:tc>
          <w:tcPr>
            <w:tcW w:w="987" w:type="dxa"/>
            <w:vAlign w:val="center"/>
          </w:tcPr>
          <w:p w14:paraId="542800B6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2014</w:t>
            </w:r>
          </w:p>
        </w:tc>
        <w:tc>
          <w:tcPr>
            <w:tcW w:w="1211" w:type="dxa"/>
            <w:vAlign w:val="center"/>
          </w:tcPr>
          <w:p w14:paraId="1DB02FB2" w14:textId="77777777" w:rsidR="00D3618F" w:rsidRDefault="00D3618F" w:rsidP="00D3618F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26.02.2015.</w:t>
            </w:r>
          </w:p>
        </w:tc>
        <w:tc>
          <w:tcPr>
            <w:tcW w:w="1276" w:type="dxa"/>
            <w:vAlign w:val="center"/>
          </w:tcPr>
          <w:p w14:paraId="0B227085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путничко возило</w:t>
            </w:r>
          </w:p>
        </w:tc>
        <w:tc>
          <w:tcPr>
            <w:tcW w:w="942" w:type="dxa"/>
            <w:vAlign w:val="center"/>
          </w:tcPr>
          <w:p w14:paraId="43436247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878" w:type="dxa"/>
            <w:vAlign w:val="center"/>
          </w:tcPr>
          <w:p w14:paraId="0B1E0DF8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1242</w:t>
            </w:r>
          </w:p>
        </w:tc>
        <w:tc>
          <w:tcPr>
            <w:tcW w:w="691" w:type="dxa"/>
            <w:vAlign w:val="center"/>
          </w:tcPr>
          <w:p w14:paraId="1B0AA436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024A592D" w14:textId="77777777"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94BD79B" w14:textId="77777777"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3618F" w14:paraId="2135ADFA" w14:textId="77777777" w:rsidTr="00D3618F">
        <w:trPr>
          <w:jc w:val="center"/>
        </w:trPr>
        <w:tc>
          <w:tcPr>
            <w:tcW w:w="675" w:type="dxa"/>
            <w:vAlign w:val="center"/>
          </w:tcPr>
          <w:p w14:paraId="78272E20" w14:textId="77777777" w:rsidR="00D3618F" w:rsidRPr="006D4C3C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4C3C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507" w:type="dxa"/>
            <w:vAlign w:val="center"/>
          </w:tcPr>
          <w:p w14:paraId="12217B63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MITSUBISHI LANCER 1.6 INVITE +</w:t>
            </w:r>
          </w:p>
        </w:tc>
        <w:tc>
          <w:tcPr>
            <w:tcW w:w="987" w:type="dxa"/>
            <w:vAlign w:val="center"/>
          </w:tcPr>
          <w:p w14:paraId="29873EE3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2015</w:t>
            </w:r>
          </w:p>
        </w:tc>
        <w:tc>
          <w:tcPr>
            <w:tcW w:w="1211" w:type="dxa"/>
            <w:vAlign w:val="center"/>
          </w:tcPr>
          <w:p w14:paraId="44844D9A" w14:textId="77777777" w:rsidR="00D3618F" w:rsidRDefault="00D3618F" w:rsidP="00D3618F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15.08.2015..</w:t>
            </w:r>
          </w:p>
        </w:tc>
        <w:tc>
          <w:tcPr>
            <w:tcW w:w="1276" w:type="dxa"/>
            <w:vAlign w:val="center"/>
          </w:tcPr>
          <w:p w14:paraId="22A1DD32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путничко возило</w:t>
            </w:r>
          </w:p>
        </w:tc>
        <w:tc>
          <w:tcPr>
            <w:tcW w:w="942" w:type="dxa"/>
            <w:vAlign w:val="center"/>
          </w:tcPr>
          <w:p w14:paraId="36AF8F3F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878" w:type="dxa"/>
            <w:vAlign w:val="center"/>
          </w:tcPr>
          <w:p w14:paraId="081733B0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1590</w:t>
            </w:r>
          </w:p>
        </w:tc>
        <w:tc>
          <w:tcPr>
            <w:tcW w:w="691" w:type="dxa"/>
            <w:vAlign w:val="center"/>
          </w:tcPr>
          <w:p w14:paraId="7D26AB92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4F90E890" w14:textId="77777777"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536C524" w14:textId="77777777"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3618F" w14:paraId="3E6AC8AA" w14:textId="77777777" w:rsidTr="00D3618F">
        <w:trPr>
          <w:jc w:val="center"/>
        </w:trPr>
        <w:tc>
          <w:tcPr>
            <w:tcW w:w="675" w:type="dxa"/>
            <w:vAlign w:val="center"/>
          </w:tcPr>
          <w:p w14:paraId="236016A1" w14:textId="77777777" w:rsidR="00D3618F" w:rsidRPr="006D4C3C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4C3C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507" w:type="dxa"/>
            <w:vAlign w:val="center"/>
          </w:tcPr>
          <w:p w14:paraId="3850EAEA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CITROEN C 4 VTR 1.6 I</w:t>
            </w:r>
          </w:p>
        </w:tc>
        <w:tc>
          <w:tcPr>
            <w:tcW w:w="987" w:type="dxa"/>
            <w:vAlign w:val="center"/>
          </w:tcPr>
          <w:p w14:paraId="1350F757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2008</w:t>
            </w:r>
          </w:p>
        </w:tc>
        <w:tc>
          <w:tcPr>
            <w:tcW w:w="1211" w:type="dxa"/>
            <w:vAlign w:val="center"/>
          </w:tcPr>
          <w:p w14:paraId="242D8066" w14:textId="77777777" w:rsidR="00D3618F" w:rsidRDefault="00D3618F" w:rsidP="00D3618F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08.01.2009.</w:t>
            </w:r>
          </w:p>
        </w:tc>
        <w:tc>
          <w:tcPr>
            <w:tcW w:w="1276" w:type="dxa"/>
            <w:vAlign w:val="center"/>
          </w:tcPr>
          <w:p w14:paraId="00A3A0F3" w14:textId="77777777" w:rsidR="00D3618F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путничко возило</w:t>
            </w:r>
          </w:p>
        </w:tc>
        <w:tc>
          <w:tcPr>
            <w:tcW w:w="942" w:type="dxa"/>
            <w:vAlign w:val="center"/>
          </w:tcPr>
          <w:p w14:paraId="2062403A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878" w:type="dxa"/>
            <w:vAlign w:val="center"/>
          </w:tcPr>
          <w:p w14:paraId="7446C284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1587</w:t>
            </w:r>
          </w:p>
        </w:tc>
        <w:tc>
          <w:tcPr>
            <w:tcW w:w="691" w:type="dxa"/>
            <w:vAlign w:val="center"/>
          </w:tcPr>
          <w:p w14:paraId="59A1384D" w14:textId="77777777" w:rsidR="00D3618F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18F9CB40" w14:textId="77777777"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1F71198" w14:textId="77777777"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3618F" w14:paraId="6771E9AC" w14:textId="77777777" w:rsidTr="00D3618F">
        <w:trPr>
          <w:jc w:val="center"/>
        </w:trPr>
        <w:tc>
          <w:tcPr>
            <w:tcW w:w="675" w:type="dxa"/>
            <w:vAlign w:val="center"/>
          </w:tcPr>
          <w:p w14:paraId="21A0F06F" w14:textId="77777777" w:rsidR="00D3618F" w:rsidRPr="006D4C3C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6D4C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507" w:type="dxa"/>
            <w:vAlign w:val="center"/>
          </w:tcPr>
          <w:p w14:paraId="3634A186" w14:textId="77777777" w:rsidR="00D3618F" w:rsidRPr="00F53120" w:rsidRDefault="00D3618F" w:rsidP="008930E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53120">
              <w:rPr>
                <w:rFonts w:asciiTheme="minorHAnsi" w:hAnsiTheme="minorHAnsi" w:cstheme="minorHAnsi"/>
              </w:rPr>
              <w:t>ŠKODA SUPERB AMBITION 2.0 TDI</w:t>
            </w:r>
          </w:p>
        </w:tc>
        <w:tc>
          <w:tcPr>
            <w:tcW w:w="987" w:type="dxa"/>
            <w:vAlign w:val="center"/>
          </w:tcPr>
          <w:p w14:paraId="1C256B4C" w14:textId="77777777" w:rsidR="00D3618F" w:rsidRPr="00F53120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5312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211" w:type="dxa"/>
            <w:vAlign w:val="center"/>
          </w:tcPr>
          <w:p w14:paraId="6291FF60" w14:textId="77777777" w:rsidR="00D3618F" w:rsidRPr="00F53120" w:rsidRDefault="00D3618F" w:rsidP="000C42E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5312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21.9.202</w:t>
            </w:r>
            <w:r w:rsidR="000C42E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0</w:t>
            </w:r>
            <w:r w:rsidRPr="00F5312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15FEEBA1" w14:textId="77777777" w:rsidR="00D3618F" w:rsidRPr="00F53120" w:rsidRDefault="00D3618F" w:rsidP="008930E2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F53120">
              <w:rPr>
                <w:rFonts w:asciiTheme="minorHAnsi" w:hAnsiTheme="minorHAnsi"/>
              </w:rPr>
              <w:t>путничко возило</w:t>
            </w:r>
          </w:p>
        </w:tc>
        <w:tc>
          <w:tcPr>
            <w:tcW w:w="942" w:type="dxa"/>
            <w:vAlign w:val="center"/>
          </w:tcPr>
          <w:p w14:paraId="6FA24C96" w14:textId="77777777" w:rsidR="00D3618F" w:rsidRPr="00F53120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5312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110</w:t>
            </w:r>
          </w:p>
        </w:tc>
        <w:tc>
          <w:tcPr>
            <w:tcW w:w="878" w:type="dxa"/>
            <w:vAlign w:val="center"/>
          </w:tcPr>
          <w:p w14:paraId="4061132C" w14:textId="77777777" w:rsidR="00D3618F" w:rsidRPr="00F53120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5312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1968</w:t>
            </w:r>
          </w:p>
        </w:tc>
        <w:tc>
          <w:tcPr>
            <w:tcW w:w="691" w:type="dxa"/>
            <w:vAlign w:val="center"/>
          </w:tcPr>
          <w:p w14:paraId="6729626A" w14:textId="77777777" w:rsidR="00D3618F" w:rsidRPr="00F53120" w:rsidRDefault="00D3618F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5312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39B157C5" w14:textId="77777777"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381038B" w14:textId="77777777" w:rsidR="00D3618F" w:rsidRPr="006D4C3C" w:rsidRDefault="00D3618F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654CC" w14:paraId="7243388E" w14:textId="77777777" w:rsidTr="00D3618F">
        <w:trPr>
          <w:trHeight w:val="443"/>
          <w:jc w:val="center"/>
        </w:trPr>
        <w:tc>
          <w:tcPr>
            <w:tcW w:w="8167" w:type="dxa"/>
            <w:gridSpan w:val="8"/>
            <w:vAlign w:val="center"/>
          </w:tcPr>
          <w:p w14:paraId="181E6732" w14:textId="77777777" w:rsidR="005654CC" w:rsidRDefault="005654CC" w:rsidP="008930E2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 w:rsidRPr="00B73895"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  <w:t>Укупна понуђена цена,</w:t>
            </w:r>
          </w:p>
          <w:p w14:paraId="6169985E" w14:textId="77777777" w:rsidR="005654CC" w:rsidRDefault="005654CC" w:rsidP="008930E2">
            <w:pPr>
              <w:spacing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B73895"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  <w:t xml:space="preserve">односно </w:t>
            </w: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укупна висина премије каско осигурања за свих </w:t>
            </w:r>
            <w:r w:rsidR="00BB1F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(</w:t>
            </w:r>
            <w:r w:rsidR="00BB1FF7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седам</w:t>
            </w: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) возила</w:t>
            </w:r>
          </w:p>
          <w:p w14:paraId="2B0738A0" w14:textId="77777777" w:rsidR="005654CC" w:rsidRPr="00B73895" w:rsidRDefault="005654CC" w:rsidP="008930E2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(рсд без пореза)</w:t>
            </w:r>
          </w:p>
        </w:tc>
        <w:tc>
          <w:tcPr>
            <w:tcW w:w="913" w:type="dxa"/>
            <w:vAlign w:val="center"/>
          </w:tcPr>
          <w:p w14:paraId="4F1409DF" w14:textId="77777777" w:rsidR="005654CC" w:rsidRPr="006D4C3C" w:rsidRDefault="005654CC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ECB8F3F" w14:textId="77777777" w:rsidR="005654CC" w:rsidRPr="00B73895" w:rsidRDefault="005654CC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////////</w:t>
            </w:r>
          </w:p>
        </w:tc>
      </w:tr>
      <w:tr w:rsidR="005654CC" w:rsidRPr="008F7FF3" w14:paraId="1A363C20" w14:textId="77777777" w:rsidTr="00D3618F">
        <w:trPr>
          <w:trHeight w:val="421"/>
          <w:jc w:val="center"/>
        </w:trPr>
        <w:tc>
          <w:tcPr>
            <w:tcW w:w="8167" w:type="dxa"/>
            <w:gridSpan w:val="8"/>
            <w:vAlign w:val="center"/>
          </w:tcPr>
          <w:p w14:paraId="17DD832B" w14:textId="77777777" w:rsidR="005654CC" w:rsidRDefault="005654CC" w:rsidP="008930E2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  <w:t>Укупна понуђена цена,</w:t>
            </w:r>
          </w:p>
          <w:p w14:paraId="27FDCB89" w14:textId="77777777" w:rsidR="005654CC" w:rsidRDefault="005654CC" w:rsidP="008930E2">
            <w:pPr>
              <w:spacing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B73895"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  <w:t>односно у</w:t>
            </w: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купна висина п</w:t>
            </w:r>
            <w:r w:rsidR="00D3618F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ремије каско осигурања за свих </w:t>
            </w:r>
            <w:r w:rsidR="00BB1FF7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7</w:t>
            </w: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(</w:t>
            </w:r>
            <w:r w:rsidR="00BB1F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седам</w:t>
            </w: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) возила</w:t>
            </w:r>
          </w:p>
          <w:p w14:paraId="4E76021D" w14:textId="77777777" w:rsidR="005654CC" w:rsidRPr="00B73895" w:rsidRDefault="005654CC" w:rsidP="008930E2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 w:rsidRPr="00B73895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>(рсд са порезом)</w:t>
            </w:r>
          </w:p>
        </w:tc>
        <w:tc>
          <w:tcPr>
            <w:tcW w:w="913" w:type="dxa"/>
            <w:vAlign w:val="center"/>
          </w:tcPr>
          <w:p w14:paraId="203BE6FB" w14:textId="77777777" w:rsidR="005654CC" w:rsidRPr="00656837" w:rsidRDefault="005654CC" w:rsidP="008930E2">
            <w:pPr>
              <w:jc w:val="center"/>
              <w:rPr>
                <w:rFonts w:asciiTheme="minorHAnsi" w:hAnsiTheme="minorHAnsi" w:cs="Arial"/>
                <w:bCs/>
                <w:iCs/>
                <w:color w:val="auto"/>
                <w:sz w:val="20"/>
                <w:szCs w:val="20"/>
                <w:lang w:val="ru-RU"/>
              </w:rPr>
            </w:pPr>
            <w:r w:rsidRPr="00656837">
              <w:rPr>
                <w:rFonts w:asciiTheme="minorHAnsi" w:hAnsiTheme="minorHAnsi" w:cs="Arial"/>
                <w:bCs/>
                <w:iCs/>
                <w:color w:val="auto"/>
                <w:sz w:val="20"/>
                <w:szCs w:val="20"/>
                <w:lang w:val="ru-RU"/>
              </w:rPr>
              <w:t>////////</w:t>
            </w:r>
          </w:p>
        </w:tc>
        <w:tc>
          <w:tcPr>
            <w:tcW w:w="913" w:type="dxa"/>
            <w:vAlign w:val="center"/>
          </w:tcPr>
          <w:p w14:paraId="3518F9DC" w14:textId="77777777" w:rsidR="005654CC" w:rsidRPr="006D4C3C" w:rsidRDefault="005654CC" w:rsidP="008930E2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</w:tc>
      </w:tr>
    </w:tbl>
    <w:p w14:paraId="2DAD4AE1" w14:textId="77777777" w:rsidR="005654CC" w:rsidRDefault="005654CC" w:rsidP="005654CC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</w:p>
    <w:p w14:paraId="6C1E5681" w14:textId="77777777" w:rsidR="005654CC" w:rsidRDefault="005654CC" w:rsidP="005654CC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</w:p>
    <w:p w14:paraId="62E9789D" w14:textId="77777777" w:rsidR="005654CC" w:rsidRPr="001A33B2" w:rsidRDefault="005654CC" w:rsidP="005654CC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1A33B2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14:paraId="31C512A7" w14:textId="77777777" w:rsidR="005654CC" w:rsidRPr="001A33B2" w:rsidRDefault="005654CC" w:rsidP="005654CC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14:paraId="70694E8E" w14:textId="77777777" w:rsidR="005654CC" w:rsidRPr="001A33B2" w:rsidRDefault="005654CC" w:rsidP="005654CC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strike/>
          <w:color w:val="auto"/>
          <w:sz w:val="22"/>
          <w:szCs w:val="22"/>
          <w:lang w:val="sr-Cyrl-CS"/>
        </w:rPr>
      </w:pP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9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износ премија осигурања у динарима без </w:t>
      </w:r>
      <w:r w:rsidR="005814D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пореза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за свако возило;</w:t>
      </w:r>
    </w:p>
    <w:p w14:paraId="12F79F24" w14:textId="77777777" w:rsidR="005654CC" w:rsidRPr="001A33B2" w:rsidRDefault="005654CC" w:rsidP="005654CC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strike/>
          <w:color w:val="auto"/>
          <w:sz w:val="22"/>
          <w:szCs w:val="22"/>
          <w:lang w:val="ru-RU"/>
        </w:rPr>
      </w:pP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колони 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10. уписати износ премија осигурања у динарима са  </w:t>
      </w:r>
      <w:r w:rsidR="005814D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порезом</w:t>
      </w: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за свако  возило;</w:t>
      </w:r>
    </w:p>
    <w:p w14:paraId="40A0DDCD" w14:textId="77777777" w:rsidR="005654CC" w:rsidRPr="001A33B2" w:rsidRDefault="005654CC" w:rsidP="005654CC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1A33B2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 реду «Укупна понуђена цена», уписати укупан износ свих премија осигурања збирно, прво без пореза, а потом са порезом.</w:t>
      </w:r>
    </w:p>
    <w:p w14:paraId="7669E460" w14:textId="77777777" w:rsidR="005A6FC0" w:rsidRPr="000C42E8" w:rsidRDefault="005A6FC0">
      <w:pPr>
        <w:rPr>
          <w:lang w:val="ru-RU"/>
        </w:rPr>
      </w:pPr>
    </w:p>
    <w:sectPr w:rsidR="005A6FC0" w:rsidRPr="000C42E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41632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CC"/>
    <w:rsid w:val="0004386F"/>
    <w:rsid w:val="000C42E8"/>
    <w:rsid w:val="001A33B2"/>
    <w:rsid w:val="002445ED"/>
    <w:rsid w:val="00463B79"/>
    <w:rsid w:val="005654CC"/>
    <w:rsid w:val="005814DE"/>
    <w:rsid w:val="005A6FC0"/>
    <w:rsid w:val="005B4542"/>
    <w:rsid w:val="005E7307"/>
    <w:rsid w:val="005F1253"/>
    <w:rsid w:val="007118BF"/>
    <w:rsid w:val="00756E00"/>
    <w:rsid w:val="0082271B"/>
    <w:rsid w:val="00850945"/>
    <w:rsid w:val="009B0FDF"/>
    <w:rsid w:val="00AA2134"/>
    <w:rsid w:val="00B75483"/>
    <w:rsid w:val="00BB1FF7"/>
    <w:rsid w:val="00BB6ADD"/>
    <w:rsid w:val="00C4043A"/>
    <w:rsid w:val="00D3618F"/>
    <w:rsid w:val="00E16E65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C08E"/>
  <w15:docId w15:val="{E712A94D-F9F6-4E53-B302-D7B46787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CC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4CC"/>
    <w:pPr>
      <w:ind w:left="720"/>
    </w:pPr>
  </w:style>
  <w:style w:type="paragraph" w:styleId="NoSpacing">
    <w:name w:val="No Spacing"/>
    <w:uiPriority w:val="1"/>
    <w:qFormat/>
    <w:rsid w:val="005654CC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table" w:styleId="TableGrid">
    <w:name w:val="Table Grid"/>
    <w:basedOn w:val="TableNormal"/>
    <w:rsid w:val="005654C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Ranka Lazarevic</cp:lastModifiedBy>
  <cp:revision>3</cp:revision>
  <dcterms:created xsi:type="dcterms:W3CDTF">2025-06-27T09:49:00Z</dcterms:created>
  <dcterms:modified xsi:type="dcterms:W3CDTF">2025-06-27T09:51:00Z</dcterms:modified>
</cp:coreProperties>
</file>