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0108" w14:textId="77777777" w:rsidR="00232F41" w:rsidRDefault="00232F41" w:rsidP="00232F41">
      <w:pPr>
        <w:pStyle w:val="BodyText"/>
        <w:spacing w:after="0"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EF0F8D">
        <w:rPr>
          <w:rFonts w:asciiTheme="minorHAnsi" w:hAnsiTheme="minorHAnsi"/>
          <w:b/>
          <w:color w:val="auto"/>
          <w:sz w:val="22"/>
          <w:szCs w:val="22"/>
        </w:rPr>
        <w:t>Напомена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: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M</w:t>
      </w:r>
      <w:r w:rsidRPr="00EF0F8D">
        <w:rPr>
          <w:rFonts w:asciiTheme="minorHAnsi" w:hAnsiTheme="minorHAnsi"/>
          <w:color w:val="auto"/>
          <w:sz w:val="22"/>
          <w:szCs w:val="22"/>
        </w:rPr>
        <w:t>одел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представља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садржину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који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ће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бити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закључен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са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изабраним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понуђачем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.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Понуђачи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су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дужни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да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попуне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модел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и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доставе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га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у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понуди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>.</w:t>
      </w:r>
    </w:p>
    <w:p w14:paraId="534C74D5" w14:textId="77777777" w:rsidR="00232F41" w:rsidRPr="00EF0F8D" w:rsidRDefault="00232F41" w:rsidP="00232F41">
      <w:pPr>
        <w:pStyle w:val="BodyText"/>
        <w:spacing w:after="0"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72B02EB" w14:textId="77777777" w:rsidR="007705FB" w:rsidRPr="00993C26" w:rsidRDefault="00993C26" w:rsidP="007B7AC2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</w:rPr>
      </w:pPr>
      <w:r>
        <w:rPr>
          <w:rFonts w:asciiTheme="minorHAnsi" w:hAnsiTheme="minorHAnsi" w:cs="Arial"/>
          <w:b/>
          <w:bCs/>
          <w:iCs/>
          <w:color w:val="auto"/>
          <w:sz w:val="22"/>
          <w:szCs w:val="22"/>
        </w:rPr>
        <w:t>МОДЕЛ</w:t>
      </w:r>
    </w:p>
    <w:p w14:paraId="081BCEA9" w14:textId="77777777" w:rsidR="00D033BE" w:rsidRPr="000115F9" w:rsidRDefault="00D033BE" w:rsidP="007B7AC2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7B7AC2">
        <w:rPr>
          <w:rFonts w:asciiTheme="minorHAnsi" w:hAnsiTheme="minorHAnsi"/>
          <w:b/>
          <w:color w:val="auto"/>
          <w:sz w:val="22"/>
          <w:szCs w:val="22"/>
          <w:lang w:val="sr-Cyrl-CS"/>
        </w:rPr>
        <w:t xml:space="preserve">УГОВОР О </w:t>
      </w:r>
      <w:r w:rsidR="00051720">
        <w:rPr>
          <w:rFonts w:asciiTheme="minorHAnsi" w:hAnsiTheme="minorHAnsi"/>
          <w:b/>
          <w:color w:val="auto"/>
          <w:sz w:val="22"/>
          <w:szCs w:val="22"/>
        </w:rPr>
        <w:t xml:space="preserve">ЈАВНОЈ </w:t>
      </w:r>
      <w:r w:rsidRPr="007B7AC2">
        <w:rPr>
          <w:rFonts w:asciiTheme="minorHAnsi" w:hAnsiTheme="minorHAnsi"/>
          <w:b/>
          <w:color w:val="auto"/>
          <w:sz w:val="22"/>
          <w:szCs w:val="22"/>
          <w:lang w:val="sr-Cyrl-CS"/>
        </w:rPr>
        <w:t>НАБАВЦИ</w:t>
      </w:r>
      <w:r w:rsidR="000115F9">
        <w:rPr>
          <w:rFonts w:asciiTheme="minorHAnsi" w:hAnsiTheme="minorHAnsi"/>
          <w:b/>
          <w:color w:val="auto"/>
          <w:sz w:val="22"/>
          <w:szCs w:val="22"/>
        </w:rPr>
        <w:t xml:space="preserve"> УСЛУГА</w:t>
      </w:r>
    </w:p>
    <w:p w14:paraId="2DD3E257" w14:textId="77777777" w:rsidR="00D033BE" w:rsidRPr="007B7AC2" w:rsidRDefault="00D033BE" w:rsidP="007B7AC2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349EFF3E" w14:textId="74B29BBB" w:rsidR="00CD20A0" w:rsidRPr="00A26F83" w:rsidRDefault="00CD20A0" w:rsidP="00CD20A0">
      <w:pPr>
        <w:shd w:val="clear" w:color="auto" w:fill="C6D9F1" w:themeFill="text2" w:themeFillTint="33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RS"/>
        </w:rPr>
      </w:pPr>
      <w:r w:rsidRPr="00886617">
        <w:rPr>
          <w:rFonts w:asciiTheme="minorHAnsi" w:hAnsiTheme="minorHAnsi" w:cs="ArialUnicodeMS"/>
          <w:b/>
          <w:sz w:val="22"/>
          <w:szCs w:val="22"/>
          <w:lang w:val="ru-RU" w:eastAsia="en-US"/>
        </w:rPr>
        <w:t>Услуге штампања разног материјала за потребе Г</w:t>
      </w:r>
      <w:proofErr w:type="spellStart"/>
      <w:r w:rsidR="000C36DE">
        <w:rPr>
          <w:rFonts w:asciiTheme="minorHAnsi" w:hAnsiTheme="minorHAnsi" w:cs="ArialUnicodeMS"/>
          <w:b/>
          <w:sz w:val="22"/>
          <w:szCs w:val="22"/>
          <w:lang w:eastAsia="en-US"/>
        </w:rPr>
        <w:t>радске</w:t>
      </w:r>
      <w:proofErr w:type="spellEnd"/>
      <w:r w:rsidR="000C36DE">
        <w:rPr>
          <w:rFonts w:asciiTheme="minorHAnsi" w:hAnsiTheme="minorHAnsi" w:cs="ArialUnicodeMS"/>
          <w:b/>
          <w:sz w:val="22"/>
          <w:szCs w:val="22"/>
          <w:lang w:eastAsia="en-US"/>
        </w:rPr>
        <w:t xml:space="preserve"> </w:t>
      </w:r>
      <w:proofErr w:type="spellStart"/>
      <w:r w:rsidR="000C36DE">
        <w:rPr>
          <w:rFonts w:asciiTheme="minorHAnsi" w:hAnsiTheme="minorHAnsi" w:cs="ArialUnicodeMS"/>
          <w:b/>
          <w:sz w:val="22"/>
          <w:szCs w:val="22"/>
          <w:lang w:eastAsia="en-US"/>
        </w:rPr>
        <w:t>општине</w:t>
      </w:r>
      <w:proofErr w:type="spellEnd"/>
      <w:r w:rsidRPr="00886617">
        <w:rPr>
          <w:rFonts w:asciiTheme="minorHAnsi" w:hAnsiTheme="minorHAnsi" w:cs="ArialUnicodeMS"/>
          <w:b/>
          <w:sz w:val="22"/>
          <w:szCs w:val="22"/>
          <w:lang w:val="ru-RU" w:eastAsia="en-US"/>
        </w:rPr>
        <w:t xml:space="preserve"> Савски венац, </w:t>
      </w:r>
      <w:r>
        <w:rPr>
          <w:rFonts w:asciiTheme="minorHAnsi" w:hAnsiTheme="minorHAnsi" w:cs="Arial"/>
          <w:b/>
          <w:bCs/>
          <w:sz w:val="22"/>
          <w:szCs w:val="22"/>
          <w:lang w:val="ru-RU"/>
        </w:rPr>
        <w:t>ЈН 20</w:t>
      </w:r>
      <w:r>
        <w:rPr>
          <w:rFonts w:asciiTheme="minorHAnsi" w:hAnsiTheme="minorHAnsi" w:cs="Arial"/>
          <w:b/>
          <w:bCs/>
          <w:sz w:val="22"/>
          <w:szCs w:val="22"/>
        </w:rPr>
        <w:t>2</w:t>
      </w:r>
      <w:r w:rsidR="00A26F83">
        <w:rPr>
          <w:rFonts w:asciiTheme="minorHAnsi" w:hAnsiTheme="minorHAnsi" w:cs="Arial"/>
          <w:b/>
          <w:bCs/>
          <w:sz w:val="22"/>
          <w:szCs w:val="22"/>
          <w:lang w:val="sr-Cyrl-RS"/>
        </w:rPr>
        <w:t>5</w:t>
      </w:r>
      <w:r w:rsidRPr="00886617">
        <w:rPr>
          <w:rFonts w:asciiTheme="minorHAnsi" w:hAnsiTheme="minorHAnsi" w:cs="Arial"/>
          <w:b/>
          <w:bCs/>
          <w:sz w:val="22"/>
          <w:szCs w:val="22"/>
          <w:lang w:val="ru-RU"/>
        </w:rPr>
        <w:t>/</w:t>
      </w:r>
      <w:r w:rsidR="00A26F83">
        <w:rPr>
          <w:rFonts w:asciiTheme="minorHAnsi" w:hAnsiTheme="minorHAnsi" w:cs="Arial"/>
          <w:b/>
          <w:bCs/>
          <w:sz w:val="22"/>
          <w:szCs w:val="22"/>
          <w:lang w:val="sr-Cyrl-RS"/>
        </w:rPr>
        <w:t>43</w:t>
      </w:r>
    </w:p>
    <w:p w14:paraId="52B2CCFB" w14:textId="77777777" w:rsidR="00CD20A0" w:rsidRDefault="00CD20A0" w:rsidP="00D440DD">
      <w:pPr>
        <w:spacing w:line="240" w:lineRule="auto"/>
        <w:rPr>
          <w:rFonts w:asciiTheme="minorHAnsi" w:hAnsiTheme="minorHAnsi" w:cs="Arial"/>
          <w:b/>
          <w:i/>
          <w:iCs/>
          <w:color w:val="auto"/>
          <w:sz w:val="22"/>
          <w:szCs w:val="22"/>
          <w:lang w:val="ru-RU"/>
        </w:rPr>
      </w:pPr>
    </w:p>
    <w:p w14:paraId="306EA2C2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b/>
          <w:i/>
          <w:iCs/>
          <w:color w:val="auto"/>
          <w:sz w:val="22"/>
          <w:szCs w:val="22"/>
          <w:lang w:val="ru-RU"/>
        </w:rPr>
        <w:t>Закључен између:</w:t>
      </w:r>
    </w:p>
    <w:p w14:paraId="1F66C3B2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Наручиоца:</w:t>
      </w:r>
    </w:p>
    <w:p w14:paraId="446E47A0" w14:textId="77777777" w:rsidR="00D440DD" w:rsidRPr="008302CF" w:rsidRDefault="00D440DD" w:rsidP="00D440DD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, са седиштем у Београду, улица Кнеза Милоша бр. 69,</w:t>
      </w:r>
      <w:r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ПИБ 102759230, Матични број: 07031386, Број рачуна: 840-16640-66, Министарство финансија, Управа за трезор, коју заступа </w:t>
      </w:r>
      <w:r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Милош Видовић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, председни</w:t>
      </w:r>
      <w:r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општине(у даљем тексту: </w:t>
      </w:r>
      <w:r w:rsidR="00CD20A0" w:rsidRPr="00F17093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Наручилац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</w:t>
      </w:r>
    </w:p>
    <w:p w14:paraId="55BE954C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и</w:t>
      </w:r>
    </w:p>
    <w:p w14:paraId="0B726C17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Понуђача:</w:t>
      </w:r>
    </w:p>
    <w:p w14:paraId="3FA95BEA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__________________________________________________________________________________</w:t>
      </w:r>
    </w:p>
    <w:p w14:paraId="5F37E444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7E3CF0BF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ПИБ: _____________________________________ Матични број: ___________________________</w:t>
      </w:r>
    </w:p>
    <w:p w14:paraId="02ECCCBF" w14:textId="77777777" w:rsidR="00D440DD" w:rsidRPr="00681797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681797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51776A84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6D3E2D75" w14:textId="77777777" w:rsidR="00D440DD" w:rsidRPr="008302CF" w:rsidRDefault="00D440DD" w:rsidP="00D440DD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(у</w:t>
      </w:r>
      <w:r w:rsidRPr="00E92DA0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 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даљем тексту: </w:t>
      </w:r>
      <w:r w:rsidR="00996DA6" w:rsidRPr="00F17093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Давалац услуга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),</w:t>
      </w:r>
      <w:r w:rsidR="000F74F1" w:rsidRPr="000F74F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="000F74F1" w:rsidRPr="002D4744">
        <w:rPr>
          <w:rFonts w:asciiTheme="minorHAnsi" w:hAnsiTheme="minorHAnsi" w:cs="Arial"/>
          <w:color w:val="auto"/>
          <w:sz w:val="22"/>
          <w:szCs w:val="22"/>
          <w:lang w:val="ru-RU"/>
        </w:rPr>
        <w:t>(</w:t>
      </w:r>
      <w:r w:rsidR="000F74F1" w:rsidRPr="002D4744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попуњава </w:t>
      </w:r>
      <w:r w:rsidR="00996DA6" w:rsidRPr="00F17093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Давалац услуга</w:t>
      </w:r>
      <w:r w:rsidR="00996DA6" w:rsidRPr="002D4744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 </w:t>
      </w:r>
      <w:r w:rsidR="000F74F1" w:rsidRPr="002D4744">
        <w:rPr>
          <w:rFonts w:asciiTheme="minorHAnsi" w:hAnsiTheme="minorHAnsi" w:cs="Arial"/>
          <w:color w:val="auto"/>
          <w:sz w:val="22"/>
          <w:szCs w:val="22"/>
          <w:lang w:val="ru-RU"/>
        </w:rPr>
        <w:t>)</w:t>
      </w:r>
    </w:p>
    <w:p w14:paraId="0562DABE" w14:textId="77777777" w:rsidR="00D440DD" w:rsidRPr="008302CF" w:rsidRDefault="00D440DD" w:rsidP="00D440DD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C6E5A9A" w14:textId="77777777" w:rsidR="00D440DD" w:rsidRPr="00E92DA0" w:rsidRDefault="00D440DD" w:rsidP="00D440DD">
      <w:pPr>
        <w:spacing w:line="240" w:lineRule="auto"/>
        <w:rPr>
          <w:rFonts w:asciiTheme="minorHAnsi" w:hAnsiTheme="minorHAnsi" w:cs="Arial"/>
          <w:i/>
          <w:iCs/>
          <w:sz w:val="22"/>
          <w:szCs w:val="22"/>
          <w:lang w:val="ru-RU"/>
        </w:rPr>
      </w:pPr>
      <w:r w:rsidRPr="00E92DA0">
        <w:rPr>
          <w:rFonts w:asciiTheme="minorHAnsi" w:hAnsiTheme="minorHAnsi" w:cs="Arial"/>
          <w:i/>
          <w:iCs/>
          <w:sz w:val="22"/>
          <w:szCs w:val="22"/>
          <w:lang w:val="ru-RU"/>
        </w:rPr>
        <w:t xml:space="preserve">(у случају да понуду доставља </w:t>
      </w:r>
      <w:r w:rsidRPr="00E92DA0">
        <w:rPr>
          <w:rFonts w:asciiTheme="minorHAnsi" w:hAnsiTheme="minorHAnsi" w:cs="Arial"/>
          <w:b/>
          <w:i/>
          <w:iCs/>
          <w:sz w:val="22"/>
          <w:szCs w:val="22"/>
          <w:lang w:val="ru-RU"/>
        </w:rPr>
        <w:t>Група понуђача:)</w:t>
      </w:r>
    </w:p>
    <w:p w14:paraId="7096ACE5" w14:textId="77777777" w:rsidR="00D440DD" w:rsidRDefault="00D440DD" w:rsidP="00D440DD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</w:t>
      </w:r>
      <w:r>
        <w:rPr>
          <w:rFonts w:asciiTheme="minorHAnsi" w:hAnsiTheme="minorHAnsi" w:cs="Arial"/>
          <w:iCs/>
          <w:sz w:val="22"/>
          <w:szCs w:val="22"/>
          <w:lang w:val="ru-RU"/>
        </w:rPr>
        <w:t xml:space="preserve"> – носилац посла</w:t>
      </w: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: ______________________________________________________________________ (пун назив или скраћени назив из АПР-а)</w:t>
      </w:r>
      <w:r w:rsidR="00996DA6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__________________________, Матични број: _________________________,</w:t>
      </w:r>
    </w:p>
    <w:p w14:paraId="5F73BD0F" w14:textId="77777777" w:rsidR="00996DA6" w:rsidRPr="00E92DA0" w:rsidRDefault="00996DA6" w:rsidP="00D440DD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7628C9A1" w14:textId="77777777" w:rsidR="00D440DD" w:rsidRDefault="00D440DD" w:rsidP="00D440DD">
      <w:pPr>
        <w:spacing w:line="240" w:lineRule="auto"/>
        <w:rPr>
          <w:rFonts w:asciiTheme="minorHAnsi" w:hAnsiTheme="minorHAnsi" w:cs="Arial"/>
          <w:i/>
          <w:iCs/>
          <w:sz w:val="22"/>
          <w:szCs w:val="22"/>
          <w:lang w:val="ru-RU"/>
        </w:rPr>
      </w:pP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  <w:r w:rsidR="00996DA6">
        <w:rPr>
          <w:rFonts w:asciiTheme="minorHAnsi" w:hAnsiTheme="minorHAnsi" w:cs="Arial"/>
          <w:iCs/>
          <w:sz w:val="22"/>
          <w:szCs w:val="22"/>
          <w:lang w:val="ru-RU"/>
        </w:rPr>
        <w:t xml:space="preserve">  </w:t>
      </w: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</w:t>
      </w:r>
      <w:r w:rsidR="00996DA6">
        <w:rPr>
          <w:rFonts w:asciiTheme="minorHAnsi" w:hAnsiTheme="minorHAnsi" w:cs="Arial"/>
          <w:iCs/>
          <w:sz w:val="22"/>
          <w:szCs w:val="22"/>
          <w:lang w:val="ru-RU"/>
        </w:rPr>
        <w:t>________________________, улица</w:t>
      </w: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_________________________________________ бр. ______, ПИБ:________________________, Матични број: _________________________,</w:t>
      </w:r>
      <w:r w:rsidR="000F74F1" w:rsidRPr="002D4744">
        <w:rPr>
          <w:rFonts w:asciiTheme="minorHAnsi" w:hAnsiTheme="minorHAnsi" w:cs="Arial"/>
          <w:color w:val="auto"/>
          <w:sz w:val="22"/>
          <w:szCs w:val="22"/>
          <w:lang w:val="ru-RU"/>
        </w:rPr>
        <w:t>(</w:t>
      </w:r>
      <w:r w:rsidR="00996DA6" w:rsidRPr="00F17093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Давалац услуга</w:t>
      </w:r>
      <w:r w:rsidR="000F74F1" w:rsidRPr="002D4744">
        <w:rPr>
          <w:rFonts w:asciiTheme="minorHAnsi" w:hAnsiTheme="minorHAnsi" w:cs="Arial"/>
          <w:color w:val="auto"/>
          <w:sz w:val="22"/>
          <w:szCs w:val="22"/>
          <w:lang w:val="ru-RU"/>
        </w:rPr>
        <w:t>)</w:t>
      </w:r>
    </w:p>
    <w:p w14:paraId="15CC15E2" w14:textId="77777777" w:rsidR="000F74F1" w:rsidRDefault="000F74F1" w:rsidP="00D440DD">
      <w:pPr>
        <w:spacing w:line="240" w:lineRule="auto"/>
        <w:rPr>
          <w:rFonts w:asciiTheme="minorHAnsi" w:hAnsiTheme="minorHAnsi" w:cs="Arial"/>
          <w:i/>
          <w:iCs/>
          <w:sz w:val="22"/>
          <w:szCs w:val="22"/>
          <w:lang w:val="ru-RU"/>
        </w:rPr>
      </w:pPr>
    </w:p>
    <w:p w14:paraId="51704442" w14:textId="77777777" w:rsidR="00996DA6" w:rsidRDefault="00996DA6" w:rsidP="00D440DD">
      <w:pPr>
        <w:spacing w:line="240" w:lineRule="auto"/>
        <w:rPr>
          <w:rFonts w:asciiTheme="minorHAnsi" w:hAnsiTheme="minorHAnsi" w:cs="Arial"/>
          <w:i/>
          <w:iCs/>
          <w:sz w:val="22"/>
          <w:szCs w:val="22"/>
          <w:lang w:val="ru-RU"/>
        </w:rPr>
      </w:pPr>
    </w:p>
    <w:p w14:paraId="5AF78AEA" w14:textId="77777777" w:rsidR="00D440DD" w:rsidRPr="00E92DA0" w:rsidRDefault="00D440DD" w:rsidP="00D440DD">
      <w:pPr>
        <w:spacing w:line="240" w:lineRule="auto"/>
        <w:rPr>
          <w:rFonts w:asciiTheme="minorHAnsi" w:hAnsiTheme="minorHAnsi" w:cs="Arial"/>
          <w:i/>
          <w:iCs/>
          <w:sz w:val="22"/>
          <w:szCs w:val="22"/>
          <w:lang w:val="ru-RU"/>
        </w:rPr>
      </w:pPr>
      <w:r w:rsidRPr="00E92DA0">
        <w:rPr>
          <w:rFonts w:asciiTheme="minorHAnsi" w:hAnsiTheme="minorHAnsi" w:cs="Arial"/>
          <w:i/>
          <w:iCs/>
          <w:sz w:val="22"/>
          <w:szCs w:val="22"/>
          <w:lang w:val="ru-RU"/>
        </w:rPr>
        <w:t xml:space="preserve">(у случају да понуђач наступа са </w:t>
      </w:r>
      <w:r w:rsidRPr="00E92DA0">
        <w:rPr>
          <w:rFonts w:asciiTheme="minorHAnsi" w:hAnsiTheme="minorHAnsi" w:cs="Arial"/>
          <w:b/>
          <w:i/>
          <w:iCs/>
          <w:sz w:val="22"/>
          <w:szCs w:val="22"/>
          <w:lang w:val="ru-RU"/>
        </w:rPr>
        <w:t>Подизвођачем:)</w:t>
      </w:r>
    </w:p>
    <w:p w14:paraId="65992546" w14:textId="77777777" w:rsidR="00D440DD" w:rsidRDefault="00D440DD" w:rsidP="00D440DD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АПР-а)са седиштем у ___________________________________, улица ____________________________________________ бр. ______, ПИБ:__________________________, Матични број: _________________________,</w:t>
      </w:r>
    </w:p>
    <w:p w14:paraId="3F37C858" w14:textId="77777777" w:rsidR="00996DA6" w:rsidRPr="00E92DA0" w:rsidRDefault="00996DA6" w:rsidP="00D440DD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5A0DB09C" w14:textId="77777777" w:rsidR="00D440DD" w:rsidRPr="008302CF" w:rsidRDefault="00D440DD" w:rsidP="00996DA6">
      <w:pPr>
        <w:spacing w:line="240" w:lineRule="auto"/>
        <w:rPr>
          <w:rFonts w:asciiTheme="minorHAnsi" w:hAnsiTheme="minorHAnsi" w:cs="Arial"/>
          <w:b/>
          <w:sz w:val="22"/>
          <w:szCs w:val="22"/>
          <w:lang w:val="ru-RU"/>
        </w:rPr>
      </w:pP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АПР-а)са седиштем у ___________________________________, улица ____________________________________________ бр. ______, ПИБ: _______________________, Матични број: _________________________,</w:t>
      </w:r>
      <w:r w:rsidR="000F74F1" w:rsidRPr="002D4744">
        <w:rPr>
          <w:rFonts w:asciiTheme="minorHAnsi" w:hAnsiTheme="minorHAnsi" w:cs="Arial"/>
          <w:color w:val="auto"/>
          <w:sz w:val="22"/>
          <w:szCs w:val="22"/>
          <w:lang w:val="ru-RU"/>
        </w:rPr>
        <w:t>(</w:t>
      </w:r>
      <w:r w:rsidR="00996DA6" w:rsidRPr="00F17093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Давалац услуга</w:t>
      </w:r>
      <w:r w:rsidR="000F74F1" w:rsidRPr="002D4744">
        <w:rPr>
          <w:rFonts w:asciiTheme="minorHAnsi" w:hAnsiTheme="minorHAnsi" w:cs="Arial"/>
          <w:color w:val="auto"/>
          <w:sz w:val="22"/>
          <w:szCs w:val="22"/>
          <w:lang w:val="ru-RU"/>
        </w:rPr>
        <w:t>)</w:t>
      </w:r>
    </w:p>
    <w:p w14:paraId="5A3D25F0" w14:textId="77777777" w:rsidR="000F74F1" w:rsidRDefault="000F74F1" w:rsidP="00D440DD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76E55D26" w14:textId="77777777" w:rsidR="000F74F1" w:rsidRDefault="000F74F1" w:rsidP="00D440DD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58336966" w14:textId="6CE1C8D8" w:rsidR="00D440DD" w:rsidRPr="00386F10" w:rsidRDefault="00D440DD" w:rsidP="00D440DD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E92DA0">
        <w:rPr>
          <w:rFonts w:asciiTheme="minorHAnsi" w:hAnsiTheme="minorHAnsi" w:cs="Arial"/>
          <w:b/>
          <w:sz w:val="22"/>
          <w:szCs w:val="22"/>
          <w:lang w:val="ru-RU"/>
        </w:rPr>
        <w:lastRenderedPageBreak/>
        <w:t xml:space="preserve">ОСНОВ УГОВОРА: </w:t>
      </w:r>
      <w:r w:rsidRPr="00E92DA0">
        <w:rPr>
          <w:rFonts w:asciiTheme="minorHAnsi" w:hAnsiTheme="minorHAnsi" w:cs="Arial"/>
          <w:sz w:val="22"/>
          <w:szCs w:val="22"/>
          <w:lang w:val="ru-RU"/>
        </w:rPr>
        <w:t>Одлук</w:t>
      </w:r>
      <w:r>
        <w:rPr>
          <w:rFonts w:asciiTheme="minorHAnsi" w:hAnsiTheme="minorHAnsi" w:cs="Arial"/>
          <w:sz w:val="22"/>
          <w:szCs w:val="22"/>
          <w:lang w:val="ru-RU"/>
        </w:rPr>
        <w:t>а</w:t>
      </w:r>
      <w:r w:rsidRPr="00E92DA0">
        <w:rPr>
          <w:rFonts w:asciiTheme="minorHAnsi" w:hAnsiTheme="minorHAnsi" w:cs="Arial"/>
          <w:sz w:val="22"/>
          <w:szCs w:val="22"/>
          <w:lang w:val="ru-RU"/>
        </w:rPr>
        <w:t xml:space="preserve"> Председни</w:t>
      </w:r>
      <w:r>
        <w:rPr>
          <w:rFonts w:asciiTheme="minorHAnsi" w:hAnsiTheme="minorHAnsi" w:cs="Arial"/>
          <w:sz w:val="22"/>
          <w:szCs w:val="22"/>
          <w:lang w:val="ru-RU"/>
        </w:rPr>
        <w:t>ка</w:t>
      </w:r>
      <w:r w:rsidRPr="00E92DA0">
        <w:rPr>
          <w:rFonts w:asciiTheme="minorHAnsi" w:hAnsiTheme="minorHAnsi" w:cs="Arial"/>
          <w:sz w:val="22"/>
          <w:szCs w:val="22"/>
          <w:lang w:val="ru-RU"/>
        </w:rPr>
        <w:t xml:space="preserve"> ГО Савски венац о </w:t>
      </w:r>
      <w:r>
        <w:rPr>
          <w:rFonts w:asciiTheme="minorHAnsi" w:hAnsiTheme="minorHAnsi" w:cs="Arial"/>
          <w:sz w:val="22"/>
          <w:szCs w:val="22"/>
          <w:lang w:val="ru-RU"/>
        </w:rPr>
        <w:t>спровођењу поступка јавне набавке бр.I</w:t>
      </w:r>
      <w:r w:rsidRPr="00E92DA0">
        <w:rPr>
          <w:rFonts w:asciiTheme="minorHAnsi" w:hAnsiTheme="minorHAnsi" w:cs="Arial"/>
          <w:sz w:val="22"/>
          <w:szCs w:val="22"/>
          <w:lang w:val="sr-Latn-CS"/>
        </w:rPr>
        <w:t>-03-</w:t>
      </w:r>
      <w:r w:rsidRPr="00E92DA0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E92DA0">
        <w:rPr>
          <w:rFonts w:asciiTheme="minorHAnsi" w:hAnsiTheme="minorHAnsi" w:cs="Arial"/>
          <w:sz w:val="22"/>
          <w:szCs w:val="22"/>
          <w:lang w:val="sr-Latn-CS"/>
        </w:rPr>
        <w:t>6-</w:t>
      </w:r>
      <w:r w:rsidR="00E81ECE">
        <w:rPr>
          <w:rFonts w:asciiTheme="minorHAnsi" w:hAnsiTheme="minorHAnsi" w:cs="Arial"/>
          <w:sz w:val="22"/>
          <w:szCs w:val="22"/>
          <w:lang w:val="sr-Latn-CS"/>
        </w:rPr>
        <w:t>8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  <w:r w:rsidR="00E81ECE" w:rsidRPr="00166E95">
        <w:rPr>
          <w:rFonts w:asciiTheme="minorHAnsi" w:hAnsiTheme="minorHAnsi" w:cs="Arial"/>
          <w:color w:val="EE0000"/>
          <w:sz w:val="22"/>
          <w:szCs w:val="22"/>
          <w:lang w:val="ru-RU"/>
        </w:rPr>
        <w:t>4</w:t>
      </w:r>
      <w:r w:rsidR="00166E95">
        <w:rPr>
          <w:rFonts w:asciiTheme="minorHAnsi" w:hAnsiTheme="minorHAnsi" w:cs="Arial"/>
          <w:color w:val="EE0000"/>
          <w:sz w:val="22"/>
          <w:szCs w:val="22"/>
          <w:lang w:val="ru-RU"/>
        </w:rPr>
        <w:t>1</w:t>
      </w:r>
      <w:r w:rsidR="00E81ECE" w:rsidRPr="00166E95">
        <w:rPr>
          <w:rFonts w:asciiTheme="minorHAnsi" w:hAnsiTheme="minorHAnsi" w:cs="Arial"/>
          <w:color w:val="EE0000"/>
          <w:sz w:val="22"/>
          <w:szCs w:val="22"/>
          <w:lang w:val="ru-RU"/>
        </w:rPr>
        <w:t>6</w:t>
      </w:r>
      <w:r w:rsidRPr="00041D9F">
        <w:rPr>
          <w:rFonts w:asciiTheme="minorHAnsi" w:hAnsiTheme="minorHAnsi" w:cs="Arial"/>
          <w:color w:val="auto"/>
          <w:sz w:val="22"/>
          <w:szCs w:val="22"/>
          <w:lang w:val="ru-RU"/>
        </w:rPr>
        <w:t>/</w:t>
      </w:r>
      <w:r w:rsidRPr="00041D9F">
        <w:rPr>
          <w:rFonts w:asciiTheme="minorHAnsi" w:hAnsiTheme="minorHAnsi" w:cs="Arial"/>
          <w:color w:val="auto"/>
          <w:sz w:val="22"/>
          <w:szCs w:val="22"/>
          <w:lang w:val="sr-Cyrl-CS"/>
        </w:rPr>
        <w:t>20</w:t>
      </w:r>
      <w:r w:rsidRPr="00041D9F">
        <w:rPr>
          <w:rFonts w:asciiTheme="minorHAnsi" w:hAnsiTheme="minorHAnsi" w:cs="Arial"/>
          <w:color w:val="auto"/>
          <w:sz w:val="22"/>
          <w:szCs w:val="22"/>
          <w:lang w:val="ru-RU"/>
        </w:rPr>
        <w:t>2</w:t>
      </w:r>
      <w:r w:rsidR="00166E95">
        <w:rPr>
          <w:rFonts w:asciiTheme="minorHAnsi" w:hAnsiTheme="minorHAnsi" w:cs="Arial"/>
          <w:color w:val="auto"/>
          <w:sz w:val="22"/>
          <w:szCs w:val="22"/>
          <w:lang w:val="ru-RU"/>
        </w:rPr>
        <w:t>5</w:t>
      </w:r>
      <w:r w:rsidRPr="00041D9F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041D9F">
        <w:rPr>
          <w:rFonts w:asciiTheme="minorHAnsi" w:hAnsiTheme="minorHAnsi" w:cs="Arial"/>
          <w:color w:val="auto"/>
          <w:sz w:val="22"/>
          <w:szCs w:val="22"/>
          <w:lang w:val="sr-Latn-CS"/>
        </w:rPr>
        <w:t>о</w:t>
      </w:r>
      <w:r w:rsidRPr="00041D9F">
        <w:rPr>
          <w:rFonts w:asciiTheme="minorHAnsi" w:hAnsiTheme="minorHAnsi" w:cs="Arial"/>
          <w:color w:val="auto"/>
          <w:sz w:val="22"/>
          <w:szCs w:val="22"/>
          <w:lang w:val="sr-Cyrl-CS"/>
        </w:rPr>
        <w:t>д</w:t>
      </w:r>
      <w:r w:rsidR="000A5444" w:rsidRPr="00E81ECE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 </w:t>
      </w:r>
      <w:r w:rsidR="00E81ECE" w:rsidRPr="00FE648E">
        <w:rPr>
          <w:rFonts w:asciiTheme="minorHAnsi" w:hAnsiTheme="minorHAnsi" w:cs="Arial"/>
          <w:color w:val="auto"/>
          <w:sz w:val="22"/>
          <w:szCs w:val="22"/>
          <w:lang w:val="ru-RU"/>
        </w:rPr>
        <w:t>2</w:t>
      </w:r>
      <w:r w:rsidR="00166E95">
        <w:rPr>
          <w:rFonts w:asciiTheme="minorHAnsi" w:hAnsiTheme="minorHAnsi" w:cs="Arial"/>
          <w:color w:val="auto"/>
          <w:sz w:val="22"/>
          <w:szCs w:val="22"/>
          <w:lang w:val="ru-RU"/>
        </w:rPr>
        <w:t>5</w:t>
      </w:r>
      <w:r w:rsidR="00E81ECE" w:rsidRPr="00FE648E">
        <w:rPr>
          <w:rFonts w:asciiTheme="minorHAnsi" w:hAnsiTheme="minorHAnsi" w:cs="Arial"/>
          <w:color w:val="auto"/>
          <w:sz w:val="22"/>
          <w:szCs w:val="22"/>
          <w:lang w:val="ru-RU"/>
        </w:rPr>
        <w:t>.12.202</w:t>
      </w:r>
      <w:r w:rsidR="00166E95">
        <w:rPr>
          <w:rFonts w:asciiTheme="minorHAnsi" w:hAnsiTheme="minorHAnsi" w:cs="Arial"/>
          <w:color w:val="auto"/>
          <w:sz w:val="22"/>
          <w:szCs w:val="22"/>
          <w:lang w:val="ru-RU"/>
        </w:rPr>
        <w:t>5</w:t>
      </w:r>
      <w:r w:rsidRPr="00136B30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="00A97C96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136B30">
        <w:rPr>
          <w:rFonts w:asciiTheme="minorHAnsi" w:hAnsiTheme="minorHAnsi" w:cs="Arial"/>
          <w:color w:val="auto"/>
          <w:sz w:val="22"/>
          <w:szCs w:val="22"/>
          <w:lang w:val="sr-Cyrl-CS"/>
        </w:rPr>
        <w:t>године</w:t>
      </w:r>
      <w:r w:rsidRPr="003614DA">
        <w:rPr>
          <w:rFonts w:asciiTheme="minorHAnsi" w:hAnsiTheme="minorHAnsi" w:cs="Arial"/>
          <w:color w:val="FF0000"/>
          <w:sz w:val="22"/>
          <w:szCs w:val="22"/>
          <w:lang w:val="ru-RU"/>
        </w:rPr>
        <w:t xml:space="preserve"> </w:t>
      </w:r>
      <w:r w:rsidRPr="00386F10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386F10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386F10">
        <w:rPr>
          <w:rFonts w:asciiTheme="minorHAnsi" w:hAnsiTheme="minorHAnsi" w:cs="Arial"/>
          <w:color w:val="auto"/>
          <w:sz w:val="22"/>
          <w:szCs w:val="22"/>
          <w:lang w:val="ru-RU"/>
        </w:rPr>
        <w:t>Одлука Председни</w:t>
      </w:r>
      <w:r w:rsidR="00A97C96">
        <w:rPr>
          <w:rFonts w:asciiTheme="minorHAnsi" w:hAnsiTheme="minorHAnsi" w:cs="Arial"/>
          <w:color w:val="auto"/>
          <w:sz w:val="22"/>
          <w:szCs w:val="22"/>
          <w:lang w:val="ru-RU"/>
        </w:rPr>
        <w:t>ка</w:t>
      </w:r>
      <w:r w:rsidRPr="00386F10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ГО Савски венац о додели уговора у поступка јавне набавке бр. I</w:t>
      </w:r>
      <w:r w:rsidRPr="00386F10">
        <w:rPr>
          <w:rFonts w:asciiTheme="minorHAnsi" w:hAnsiTheme="minorHAnsi" w:cs="Arial"/>
          <w:color w:val="auto"/>
          <w:sz w:val="22"/>
          <w:szCs w:val="22"/>
          <w:lang w:val="sr-Latn-CS"/>
        </w:rPr>
        <w:t>-03-06-</w:t>
      </w:r>
      <w:r w:rsidR="00E81ECE">
        <w:rPr>
          <w:rFonts w:asciiTheme="minorHAnsi" w:hAnsiTheme="minorHAnsi" w:cs="Arial"/>
          <w:color w:val="auto"/>
          <w:sz w:val="22"/>
          <w:szCs w:val="22"/>
          <w:lang w:val="sr-Latn-CS"/>
        </w:rPr>
        <w:t>8.</w:t>
      </w:r>
      <w:r>
        <w:rPr>
          <w:rFonts w:asciiTheme="minorHAnsi" w:hAnsiTheme="minorHAnsi" w:cs="Arial"/>
          <w:color w:val="auto"/>
          <w:sz w:val="22"/>
          <w:szCs w:val="22"/>
          <w:lang w:val="sr-Latn-CS"/>
        </w:rPr>
        <w:t>___/20</w:t>
      </w:r>
      <w:r w:rsidRPr="00136B30">
        <w:rPr>
          <w:rFonts w:asciiTheme="minorHAnsi" w:hAnsiTheme="minorHAnsi" w:cs="Arial"/>
          <w:color w:val="auto"/>
          <w:sz w:val="22"/>
          <w:szCs w:val="22"/>
          <w:lang w:val="ru-RU"/>
        </w:rPr>
        <w:t>2</w:t>
      </w:r>
      <w:r w:rsidR="00166E95">
        <w:rPr>
          <w:rFonts w:asciiTheme="minorHAnsi" w:hAnsiTheme="minorHAnsi" w:cs="Arial"/>
          <w:color w:val="auto"/>
          <w:sz w:val="22"/>
          <w:szCs w:val="22"/>
          <w:lang w:val="ru-RU"/>
        </w:rPr>
        <w:t>6</w:t>
      </w:r>
      <w:r w:rsidRPr="00386F10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од </w:t>
      </w:r>
      <w:r w:rsidRPr="00386F10">
        <w:rPr>
          <w:rFonts w:asciiTheme="minorHAnsi" w:hAnsiTheme="minorHAnsi" w:cs="Arial"/>
          <w:color w:val="auto"/>
          <w:sz w:val="22"/>
          <w:szCs w:val="22"/>
          <w:lang w:val="sr-Latn-CS"/>
        </w:rPr>
        <w:t>______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.202</w:t>
      </w:r>
      <w:r w:rsidR="00166E95">
        <w:rPr>
          <w:rFonts w:asciiTheme="minorHAnsi" w:hAnsiTheme="minorHAnsi" w:cs="Arial"/>
          <w:color w:val="auto"/>
          <w:sz w:val="22"/>
          <w:szCs w:val="22"/>
          <w:lang w:val="sr-Cyrl-CS"/>
        </w:rPr>
        <w:t>6</w:t>
      </w:r>
      <w:r w:rsidRPr="00386F10">
        <w:rPr>
          <w:rFonts w:asciiTheme="minorHAnsi" w:hAnsiTheme="minorHAnsi" w:cs="Arial"/>
          <w:color w:val="auto"/>
          <w:sz w:val="22"/>
          <w:szCs w:val="22"/>
          <w:lang w:val="sr-Cyrl-CS"/>
        </w:rPr>
        <w:t>. године</w:t>
      </w:r>
    </w:p>
    <w:p w14:paraId="475F4BCA" w14:textId="77777777" w:rsidR="000A5444" w:rsidRPr="00E81ECE" w:rsidRDefault="000A5444" w:rsidP="00D440DD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2DEB6724" w14:textId="77777777" w:rsidR="00D440DD" w:rsidRDefault="00D440DD" w:rsidP="00D440DD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312B7F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ОПШТЕ ОДРЕДБЕ</w:t>
      </w:r>
    </w:p>
    <w:p w14:paraId="3AE092FD" w14:textId="77777777" w:rsidR="000F74F1" w:rsidRPr="00312B7F" w:rsidRDefault="000F74F1" w:rsidP="00D440DD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5473D59E" w14:textId="77777777" w:rsidR="00D440DD" w:rsidRPr="00E92DA0" w:rsidRDefault="00D440DD" w:rsidP="00D440DD">
      <w:pPr>
        <w:tabs>
          <w:tab w:val="left" w:pos="1418"/>
        </w:tabs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E92DA0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7AD6E2D7" w14:textId="5F3F46F7" w:rsidR="00D440DD" w:rsidRPr="00F17845" w:rsidRDefault="00D440DD" w:rsidP="00D440DD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i/>
          <w:color w:val="auto"/>
          <w:sz w:val="22"/>
          <w:szCs w:val="22"/>
          <w:lang w:val="sr-Cyrl-CS"/>
        </w:rPr>
      </w:pP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да је </w:t>
      </w:r>
      <w:r w:rsidR="00A27CD0" w:rsidRPr="00A27CD0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, на основу члана </w:t>
      </w:r>
      <w:r w:rsidR="00A97C96">
        <w:rPr>
          <w:rFonts w:asciiTheme="minorHAnsi" w:hAnsiTheme="minorHAnsi" w:cs="Arial"/>
          <w:sz w:val="22"/>
          <w:szCs w:val="22"/>
          <w:lang w:val="sr-Cyrl-CS"/>
        </w:rPr>
        <w:t>52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 Закона о јавним набавкама („Сл. Гласник РС“ бр. </w:t>
      </w:r>
      <w:r w:rsidR="00A97C96">
        <w:rPr>
          <w:rFonts w:asciiTheme="minorHAnsi" w:hAnsiTheme="minorHAnsi" w:cs="Arial"/>
          <w:sz w:val="22"/>
          <w:szCs w:val="22"/>
          <w:lang w:val="sr-Cyrl-CS"/>
        </w:rPr>
        <w:t>91/2019</w:t>
      </w:r>
      <w:r w:rsidR="00E81ECE" w:rsidRPr="00FE648E">
        <w:rPr>
          <w:rFonts w:asciiTheme="minorHAnsi" w:hAnsiTheme="minorHAnsi" w:cs="Arial"/>
          <w:sz w:val="22"/>
          <w:szCs w:val="22"/>
          <w:lang w:val="sr-Cyrl-CS"/>
        </w:rPr>
        <w:t xml:space="preserve"> и 92/2023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) и </w:t>
      </w:r>
      <w:r w:rsidRPr="00326868">
        <w:rPr>
          <w:rFonts w:asciiTheme="minorHAnsi" w:hAnsiTheme="minorHAnsi" w:cs="Arial"/>
          <w:sz w:val="22"/>
          <w:szCs w:val="22"/>
          <w:lang w:val="ru-RU"/>
        </w:rPr>
        <w:t>О</w:t>
      </w:r>
      <w:r w:rsidRPr="00A251B9">
        <w:rPr>
          <w:rFonts w:asciiTheme="minorHAnsi" w:hAnsiTheme="minorHAnsi" w:cs="Arial"/>
          <w:sz w:val="22"/>
          <w:szCs w:val="22"/>
          <w:lang w:val="ru-RU"/>
        </w:rPr>
        <w:t>длуке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 Председни</w:t>
      </w:r>
      <w:r w:rsidR="00A97C96">
        <w:rPr>
          <w:rFonts w:asciiTheme="minorHAnsi" w:hAnsiTheme="minorHAnsi" w:cs="Arial"/>
          <w:sz w:val="22"/>
          <w:szCs w:val="22"/>
          <w:lang w:val="sr-Cyrl-CS"/>
        </w:rPr>
        <w:t>ка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 Општине Савски венац о </w:t>
      </w:r>
      <w:r w:rsidR="00CD20A0">
        <w:rPr>
          <w:rFonts w:asciiTheme="minorHAnsi" w:hAnsiTheme="minorHAnsi" w:cs="Arial"/>
          <w:sz w:val="22"/>
          <w:szCs w:val="22"/>
          <w:lang w:val="sr-Cyrl-CS"/>
        </w:rPr>
        <w:t xml:space="preserve">покретању </w:t>
      </w:r>
      <w:r w:rsidR="00A97C96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поступка јавне набавке, спровео поступак јавне набавке </w:t>
      </w:r>
      <w:r w:rsidR="00CD20A0">
        <w:rPr>
          <w:rFonts w:asciiTheme="minorHAnsi" w:hAnsiTheme="minorHAnsi" w:cs="Arial"/>
          <w:sz w:val="22"/>
          <w:szCs w:val="22"/>
          <w:lang w:val="sr-Cyrl-CS"/>
        </w:rPr>
        <w:t>услуга</w:t>
      </w:r>
      <w:r w:rsidRPr="00A251B9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F17845">
        <w:rPr>
          <w:rFonts w:asciiTheme="minorHAnsi" w:hAnsiTheme="minorHAnsi" w:cs="Arial"/>
          <w:color w:val="auto"/>
          <w:sz w:val="22"/>
          <w:szCs w:val="22"/>
          <w:lang w:val="sr-Latn-CS"/>
        </w:rPr>
        <w:t>202</w:t>
      </w:r>
      <w:r w:rsidR="00166E95">
        <w:rPr>
          <w:rFonts w:asciiTheme="minorHAnsi" w:hAnsiTheme="minorHAnsi" w:cs="Arial"/>
          <w:color w:val="auto"/>
          <w:sz w:val="22"/>
          <w:szCs w:val="22"/>
          <w:lang w:val="sr-Cyrl-RS"/>
        </w:rPr>
        <w:t>5</w:t>
      </w:r>
      <w:r w:rsidRPr="00F17845">
        <w:rPr>
          <w:rFonts w:asciiTheme="minorHAnsi" w:hAnsiTheme="minorHAnsi" w:cs="Arial"/>
          <w:color w:val="auto"/>
          <w:sz w:val="22"/>
          <w:szCs w:val="22"/>
          <w:lang w:val="sr-Latn-CS"/>
        </w:rPr>
        <w:t>/</w:t>
      </w:r>
      <w:r w:rsidR="00166E95">
        <w:rPr>
          <w:rFonts w:asciiTheme="minorHAnsi" w:hAnsiTheme="minorHAnsi" w:cs="Arial"/>
          <w:color w:val="auto"/>
          <w:sz w:val="22"/>
          <w:szCs w:val="22"/>
          <w:lang w:val="sr-Cyrl-RS"/>
        </w:rPr>
        <w:t>43</w:t>
      </w:r>
      <w:r w:rsidRPr="00F17845">
        <w:rPr>
          <w:rFonts w:asciiTheme="minorHAnsi" w:hAnsiTheme="minorHAnsi" w:cs="Arial"/>
          <w:color w:val="auto"/>
          <w:sz w:val="22"/>
          <w:szCs w:val="22"/>
          <w:lang w:val="sr-Latn-CS"/>
        </w:rPr>
        <w:t>;</w:t>
      </w:r>
    </w:p>
    <w:p w14:paraId="20C94725" w14:textId="77777777" w:rsidR="00D440DD" w:rsidRPr="00A251B9" w:rsidRDefault="00D440DD" w:rsidP="00D440DD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да је процењена вредност јавне набавке: 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_________ </w:t>
      </w: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динара 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(попуњава </w:t>
      </w:r>
      <w:r w:rsidR="00A27CD0" w:rsidRPr="00A27CD0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>
        <w:rPr>
          <w:rFonts w:asciiTheme="minorHAnsi" w:hAnsiTheme="minorHAnsi" w:cs="Arial"/>
          <w:sz w:val="22"/>
          <w:szCs w:val="22"/>
          <w:lang w:val="ru-RU"/>
        </w:rPr>
        <w:t>)</w:t>
      </w:r>
    </w:p>
    <w:p w14:paraId="64BB25CA" w14:textId="77777777" w:rsidR="00D440DD" w:rsidRPr="00A251B9" w:rsidRDefault="00D440DD" w:rsidP="00D440DD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да је </w:t>
      </w:r>
      <w:r w:rsidR="00A97C96">
        <w:rPr>
          <w:rFonts w:asciiTheme="minorHAnsi" w:hAnsiTheme="minorHAnsi" w:cs="Arial"/>
          <w:sz w:val="22"/>
          <w:szCs w:val="22"/>
          <w:lang w:val="ru-RU"/>
        </w:rPr>
        <w:t>Јавни п</w:t>
      </w: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озив објављен на Порталу јавних набавки и на интернет страници </w:t>
      </w:r>
      <w:r w:rsidR="00A27CD0" w:rsidRPr="00A27CD0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</w:t>
      </w:r>
      <w:r w:rsidR="000C36D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оца</w:t>
      </w:r>
      <w:r w:rsidRPr="00A251B9">
        <w:rPr>
          <w:rFonts w:asciiTheme="minorHAnsi" w:hAnsiTheme="minorHAnsi" w:cs="Arial"/>
          <w:sz w:val="22"/>
          <w:szCs w:val="22"/>
          <w:lang w:val="ru-RU"/>
        </w:rPr>
        <w:t>;</w:t>
      </w:r>
    </w:p>
    <w:p w14:paraId="7AA59DEE" w14:textId="77777777" w:rsidR="00D440DD" w:rsidRPr="00A251B9" w:rsidRDefault="00D440DD" w:rsidP="00D440DD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да је у поступку јавне набавке понуду доставило __________ понуђача (попуњава </w:t>
      </w:r>
      <w:r w:rsidR="00A27CD0" w:rsidRPr="00A27CD0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 w:rsidRPr="00A251B9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3EA8B4B6" w14:textId="77777777" w:rsidR="00D440DD" w:rsidRPr="00A251B9" w:rsidRDefault="00D440DD" w:rsidP="00D440DD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A251B9">
        <w:rPr>
          <w:rFonts w:asciiTheme="minorHAnsi" w:hAnsiTheme="minorHAnsi" w:cs="Arial"/>
          <w:sz w:val="22"/>
          <w:szCs w:val="22"/>
          <w:lang w:val="ru-RU"/>
        </w:rPr>
        <w:t>да је Понуђач доставио понуду број _____ од _________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 (попуњава </w:t>
      </w:r>
      <w:r w:rsidR="00A27CD0" w:rsidRPr="00A27CD0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>
        <w:rPr>
          <w:rFonts w:asciiTheme="minorHAnsi" w:hAnsiTheme="minorHAnsi" w:cs="Arial"/>
          <w:sz w:val="22"/>
          <w:szCs w:val="22"/>
          <w:lang w:val="ru-RU"/>
        </w:rPr>
        <w:t>)</w:t>
      </w:r>
      <w:r w:rsidRPr="00A251B9">
        <w:rPr>
          <w:rFonts w:asciiTheme="minorHAnsi" w:hAnsiTheme="minorHAnsi" w:cs="Arial"/>
          <w:sz w:val="22"/>
          <w:szCs w:val="22"/>
          <w:lang w:val="ru-RU"/>
        </w:rPr>
        <w:t>, која у потпуности одговара спецификацији из конкурсне документације, која се налази у прилогу Уговора и саставни је део Уговора;</w:t>
      </w:r>
    </w:p>
    <w:p w14:paraId="692990B1" w14:textId="656124BC" w:rsidR="00CD20A0" w:rsidRPr="001505AE" w:rsidRDefault="00CD20A0" w:rsidP="00CD20A0">
      <w:pPr>
        <w:numPr>
          <w:ilvl w:val="0"/>
          <w:numId w:val="1"/>
        </w:numPr>
        <w:suppressAutoHyphens w:val="0"/>
        <w:spacing w:line="240" w:lineRule="auto"/>
        <w:jc w:val="both"/>
        <w:rPr>
          <w:rFonts w:cs="Arial"/>
          <w:b/>
          <w:color w:val="auto"/>
          <w:lang w:val="ru-RU"/>
        </w:rPr>
      </w:pPr>
      <w:r w:rsidRPr="00A251B9">
        <w:rPr>
          <w:rFonts w:asciiTheme="minorHAnsi" w:hAnsiTheme="minorHAnsi" w:cs="Arial"/>
          <w:sz w:val="22"/>
          <w:szCs w:val="22"/>
          <w:lang w:val="ru-RU"/>
        </w:rPr>
        <w:t>да је Комисија за јавн</w:t>
      </w:r>
      <w:r>
        <w:rPr>
          <w:rFonts w:asciiTheme="minorHAnsi" w:hAnsiTheme="minorHAnsi" w:cs="Arial"/>
          <w:sz w:val="22"/>
          <w:szCs w:val="22"/>
          <w:lang w:val="ru-RU"/>
        </w:rPr>
        <w:t>у</w:t>
      </w: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 набавк</w:t>
      </w:r>
      <w:r>
        <w:rPr>
          <w:rFonts w:asciiTheme="minorHAnsi" w:hAnsiTheme="minorHAnsi" w:cs="Arial"/>
          <w:sz w:val="22"/>
          <w:szCs w:val="22"/>
          <w:lang w:val="ru-RU"/>
        </w:rPr>
        <w:t>у</w:t>
      </w:r>
      <w:r w:rsidRPr="00A251B9">
        <w:rPr>
          <w:rFonts w:asciiTheme="minorHAnsi" w:hAnsiTheme="minorHAnsi" w:cs="Arial"/>
          <w:sz w:val="22"/>
          <w:szCs w:val="22"/>
          <w:lang w:val="ru-RU"/>
        </w:rPr>
        <w:t>, у складу са чл. 1</w:t>
      </w:r>
      <w:r>
        <w:rPr>
          <w:rFonts w:asciiTheme="minorHAnsi" w:hAnsiTheme="minorHAnsi" w:cs="Arial"/>
          <w:sz w:val="22"/>
          <w:szCs w:val="22"/>
          <w:lang w:val="ru-RU"/>
        </w:rPr>
        <w:t>4</w:t>
      </w: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5, 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Закона о јавним набавкама („Сл. Гласник РС“ бр. </w:t>
      </w:r>
      <w:r>
        <w:rPr>
          <w:rFonts w:asciiTheme="minorHAnsi" w:hAnsiTheme="minorHAnsi" w:cs="Arial"/>
          <w:sz w:val="22"/>
          <w:szCs w:val="22"/>
          <w:lang w:val="sr-Cyrl-CS"/>
        </w:rPr>
        <w:t>91/2019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E81ECE">
        <w:rPr>
          <w:rFonts w:asciiTheme="minorHAnsi" w:hAnsiTheme="minorHAnsi" w:cs="Arial"/>
          <w:sz w:val="22"/>
          <w:szCs w:val="22"/>
          <w:lang w:val="sr-Cyrl-CS"/>
        </w:rPr>
        <w:t>и 92/202</w:t>
      </w:r>
      <w:r w:rsidR="00460D03">
        <w:rPr>
          <w:rFonts w:asciiTheme="minorHAnsi" w:hAnsiTheme="minorHAnsi" w:cs="Arial"/>
          <w:sz w:val="22"/>
          <w:szCs w:val="22"/>
          <w:lang w:val="sr-Cyrl-CS"/>
        </w:rPr>
        <w:t>3</w:t>
      </w:r>
      <w:r w:rsidRPr="00A251B9">
        <w:rPr>
          <w:rFonts w:asciiTheme="minorHAnsi" w:hAnsiTheme="minorHAnsi" w:cs="Arial"/>
          <w:sz w:val="22"/>
          <w:szCs w:val="22"/>
          <w:lang w:val="sr-Cyrl-CS"/>
        </w:rPr>
        <w:t>)</w:t>
      </w: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 сачинила Извештај о 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поступку јавне набавке, а Председник Општине је </w:t>
      </w:r>
      <w:r w:rsidRPr="00A251B9">
        <w:rPr>
          <w:rFonts w:asciiTheme="minorHAnsi" w:hAnsiTheme="minorHAnsi" w:cs="Arial"/>
          <w:sz w:val="22"/>
          <w:szCs w:val="22"/>
          <w:lang w:val="ru-RU"/>
        </w:rPr>
        <w:t xml:space="preserve">у </w:t>
      </w:r>
      <w:r w:rsidRPr="001505AE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складу са чл.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146.</w:t>
      </w:r>
      <w:r w:rsidRPr="001505AE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Закона,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1505AE">
        <w:rPr>
          <w:rFonts w:asciiTheme="minorHAnsi" w:hAnsiTheme="minorHAnsi" w:cs="Arial"/>
          <w:color w:val="auto"/>
          <w:sz w:val="22"/>
          <w:szCs w:val="22"/>
          <w:lang w:val="ru-RU"/>
        </w:rPr>
        <w:t>доне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о</w:t>
      </w:r>
      <w:r w:rsidRPr="001505AE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Одлуку о додели уговора.</w:t>
      </w:r>
    </w:p>
    <w:p w14:paraId="7AA0C9B0" w14:textId="77777777" w:rsidR="00D440DD" w:rsidRPr="001505AE" w:rsidRDefault="00D440DD" w:rsidP="00CD20A0">
      <w:pPr>
        <w:suppressAutoHyphens w:val="0"/>
        <w:spacing w:line="240" w:lineRule="auto"/>
        <w:ind w:left="360"/>
        <w:jc w:val="both"/>
        <w:rPr>
          <w:rFonts w:cs="Arial"/>
          <w:b/>
          <w:color w:val="auto"/>
          <w:lang w:val="ru-RU"/>
        </w:rPr>
      </w:pPr>
    </w:p>
    <w:p w14:paraId="05665AA7" w14:textId="77777777" w:rsidR="00C744E2" w:rsidRPr="00160695" w:rsidRDefault="00C744E2" w:rsidP="00C744E2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160695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Предмет уговора</w:t>
      </w:r>
    </w:p>
    <w:p w14:paraId="42B079EE" w14:textId="77777777" w:rsidR="00C744E2" w:rsidRPr="00160695" w:rsidRDefault="00C744E2" w:rsidP="00C744E2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16069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1.</w:t>
      </w:r>
    </w:p>
    <w:p w14:paraId="07428152" w14:textId="77777777" w:rsidR="00C744E2" w:rsidRPr="00946C6A" w:rsidRDefault="00C744E2" w:rsidP="00C744E2">
      <w:pPr>
        <w:spacing w:line="240" w:lineRule="auto"/>
        <w:ind w:right="-46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Уговорне стране сагласно утврђују да је предмет уговора набавка услуге </w:t>
      </w:r>
      <w:r w:rsidRPr="00F17093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штампањ</w:t>
      </w:r>
      <w:r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а</w:t>
      </w:r>
      <w:r w:rsidRPr="00F17093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 xml:space="preserve"> разног материјала за потребе ГО Савски венац,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а Да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валац услуге се обавезује да исти штампа, транспортује и испоручи у службеним просторијама Наручиоца </w:t>
      </w:r>
      <w:r w:rsidRPr="00F17093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>што је</w:t>
      </w:r>
      <w:r w:rsidRPr="00F17093">
        <w:rPr>
          <w:rFonts w:asciiTheme="minorHAnsi" w:hAnsiTheme="minorHAnsi" w:cs="Arial"/>
          <w:i/>
          <w:iCs/>
          <w:color w:val="auto"/>
          <w:sz w:val="22"/>
          <w:szCs w:val="22"/>
          <w:lang w:val="sr-Cyrl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у складу са Понудом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,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параметрима из Обрасца структуре понуђене цене и Техничке спецификације из конкурсне документације и ист</w:t>
      </w:r>
      <w:r w:rsidR="002E7EBE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чин</w:t>
      </w:r>
      <w:r w:rsidR="001472EB">
        <w:rPr>
          <w:rFonts w:asciiTheme="minorHAnsi" w:hAnsiTheme="minorHAnsi" w:cs="Arial"/>
          <w:color w:val="auto"/>
          <w:sz w:val="22"/>
          <w:szCs w:val="22"/>
          <w:lang w:val="ru-RU"/>
        </w:rPr>
        <w:t>е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саставни део овог Уговора.</w:t>
      </w:r>
    </w:p>
    <w:p w14:paraId="1D67E2CF" w14:textId="77777777" w:rsidR="00C744E2" w:rsidRPr="004201DD" w:rsidRDefault="00C744E2" w:rsidP="00C744E2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4201DD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Вредност уговора</w:t>
      </w:r>
    </w:p>
    <w:p w14:paraId="3574E5A2" w14:textId="77777777" w:rsidR="00C744E2" w:rsidRPr="00F17093" w:rsidRDefault="00C744E2" w:rsidP="00C744E2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 2.</w:t>
      </w:r>
    </w:p>
    <w:p w14:paraId="609A47CC" w14:textId="77777777" w:rsidR="00946C6A" w:rsidRPr="006F2701" w:rsidRDefault="00946C6A" w:rsidP="00946C6A">
      <w:pPr>
        <w:pStyle w:val="NoSpacing"/>
        <w:jc w:val="both"/>
        <w:rPr>
          <w:rFonts w:cs="Arial"/>
          <w:lang w:val="sr-Cyrl-CS"/>
        </w:rPr>
      </w:pPr>
      <w:r w:rsidRPr="006F2701">
        <w:rPr>
          <w:rFonts w:cs="Arial"/>
          <w:lang w:val="sr-Cyrl-CS"/>
        </w:rPr>
        <w:t xml:space="preserve">Уговорне стране су сагласне да укупна вредност уговора износи </w:t>
      </w:r>
      <w:r w:rsidRPr="006F2701">
        <w:rPr>
          <w:rFonts w:cs="Arial"/>
          <w:b/>
          <w:lang w:val="sr-Cyrl-CS"/>
        </w:rPr>
        <w:t>____________________</w:t>
      </w:r>
      <w:r w:rsidRPr="006F2701">
        <w:rPr>
          <w:rFonts w:cs="Arial"/>
          <w:lang w:val="sr-Cyrl-CS"/>
        </w:rPr>
        <w:t xml:space="preserve"> (словима: _______________________________________) динара без пдв (</w:t>
      </w:r>
      <w:r w:rsidR="00FE648E" w:rsidRPr="00FE648E">
        <w:rPr>
          <w:rFonts w:cs="Arial"/>
          <w:b/>
          <w:lang w:val="sr-Cyrl-CS"/>
        </w:rPr>
        <w:t>попуњава</w:t>
      </w:r>
      <w:r w:rsidR="00FE648E">
        <w:rPr>
          <w:rFonts w:cs="Arial"/>
          <w:lang w:val="sr-Cyrl-CS"/>
        </w:rPr>
        <w:t xml:space="preserve"> </w:t>
      </w:r>
      <w:r w:rsidRPr="00946C6A">
        <w:rPr>
          <w:rFonts w:cs="Arial"/>
          <w:b/>
          <w:lang w:val="ru-RU"/>
        </w:rPr>
        <w:t>Давалац услуге</w:t>
      </w:r>
      <w:r w:rsidRPr="006F2701">
        <w:rPr>
          <w:rFonts w:cs="Arial"/>
          <w:lang w:val="sr-Cyrl-CS"/>
        </w:rPr>
        <w:t>), која се</w:t>
      </w:r>
      <w:r w:rsidRPr="006F2701">
        <w:rPr>
          <w:rFonts w:cs="Arial"/>
          <w:lang w:val="ru-RU"/>
        </w:rPr>
        <w:t xml:space="preserve"> </w:t>
      </w:r>
      <w:r w:rsidRPr="006F2701">
        <w:rPr>
          <w:rFonts w:cs="Arial"/>
          <w:lang w:val="sr-Cyrl-CS"/>
        </w:rPr>
        <w:t>увећава за износ ПДВ-а обрачунат по одговарајућој стопи и износи __________________ (словима: ______________________) динара са пдв (</w:t>
      </w:r>
      <w:r w:rsidR="00FE648E" w:rsidRPr="00FE648E">
        <w:rPr>
          <w:rFonts w:cs="Arial"/>
          <w:b/>
          <w:lang w:val="sr-Cyrl-CS"/>
        </w:rPr>
        <w:t>попуњава</w:t>
      </w:r>
      <w:r w:rsidR="00FE648E">
        <w:rPr>
          <w:rFonts w:cs="Arial"/>
          <w:lang w:val="sr-Cyrl-CS"/>
        </w:rPr>
        <w:t xml:space="preserve"> </w:t>
      </w:r>
      <w:r w:rsidRPr="00946C6A">
        <w:rPr>
          <w:rFonts w:cs="Arial"/>
          <w:b/>
          <w:lang w:val="ru-RU"/>
        </w:rPr>
        <w:t>Давалац услуге</w:t>
      </w:r>
      <w:r w:rsidRPr="006F2701">
        <w:rPr>
          <w:rFonts w:cs="Arial"/>
          <w:b/>
          <w:lang w:val="sr-Cyrl-CS"/>
        </w:rPr>
        <w:t>)</w:t>
      </w:r>
      <w:r w:rsidRPr="006F2701">
        <w:rPr>
          <w:rFonts w:cs="Arial"/>
          <w:lang w:val="sr-Cyrl-CS"/>
        </w:rPr>
        <w:t>.</w:t>
      </w:r>
    </w:p>
    <w:p w14:paraId="19C1560C" w14:textId="77777777" w:rsidR="00C744E2" w:rsidRDefault="00C744E2" w:rsidP="00C744E2">
      <w:pPr>
        <w:pStyle w:val="NoSpacing"/>
        <w:jc w:val="both"/>
        <w:rPr>
          <w:rFonts w:cs="Arial"/>
          <w:lang w:val="ru-RU"/>
        </w:rPr>
      </w:pPr>
      <w:r w:rsidRPr="00F17093">
        <w:rPr>
          <w:rFonts w:cs="Arial"/>
          <w:lang w:val="ru-RU"/>
        </w:rPr>
        <w:t>Уку</w:t>
      </w:r>
      <w:r>
        <w:rPr>
          <w:rFonts w:cs="Arial"/>
          <w:lang w:val="ru-RU"/>
        </w:rPr>
        <w:t>пна уговорена цена из става 1. о</w:t>
      </w:r>
      <w:r w:rsidRPr="00F17093">
        <w:rPr>
          <w:rFonts w:cs="Arial"/>
          <w:lang w:val="ru-RU"/>
        </w:rPr>
        <w:t>вог члана се заснива на јединичним ценама датим у понуди.</w:t>
      </w:r>
    </w:p>
    <w:p w14:paraId="290EC448" w14:textId="77777777" w:rsidR="00C744E2" w:rsidRPr="00F17093" w:rsidRDefault="00C744E2" w:rsidP="00C744E2">
      <w:pPr>
        <w:pStyle w:val="NoSpacing"/>
        <w:jc w:val="both"/>
        <w:rPr>
          <w:rFonts w:cs="Arial"/>
          <w:lang w:val="sr-Cyrl-CS"/>
        </w:rPr>
      </w:pPr>
      <w:r w:rsidRPr="00F17093">
        <w:rPr>
          <w:rFonts w:cs="Arial"/>
          <w:lang w:val="ru-RU"/>
        </w:rPr>
        <w:t xml:space="preserve">Јединичне цене су </w:t>
      </w:r>
      <w:r w:rsidRPr="00F17093">
        <w:rPr>
          <w:rFonts w:cs="Arial"/>
          <w:iCs/>
          <w:lang w:val="ru-RU"/>
        </w:rPr>
        <w:t>фи</w:t>
      </w:r>
      <w:r>
        <w:rPr>
          <w:rFonts w:cs="Arial"/>
          <w:iCs/>
          <w:lang w:val="ru-RU"/>
        </w:rPr>
        <w:t>ксне</w:t>
      </w:r>
      <w:r w:rsidRPr="00F17093">
        <w:rPr>
          <w:rFonts w:cs="Arial"/>
          <w:iCs/>
          <w:lang w:val="ru-RU"/>
        </w:rPr>
        <w:t xml:space="preserve"> за време трајања уговора.</w:t>
      </w:r>
    </w:p>
    <w:p w14:paraId="368CC14B" w14:textId="77777777" w:rsidR="00C744E2" w:rsidRPr="00E720A2" w:rsidRDefault="00C744E2" w:rsidP="00C744E2">
      <w:pPr>
        <w:pStyle w:val="NoSpacing"/>
        <w:jc w:val="both"/>
        <w:rPr>
          <w:lang w:val="sr-Cyrl-CS"/>
        </w:rPr>
      </w:pPr>
      <w:r w:rsidRPr="00F17093">
        <w:rPr>
          <w:rFonts w:cs="Arial"/>
          <w:lang w:val="ru-RU"/>
        </w:rPr>
        <w:t xml:space="preserve">Укупна уговорена цена из става 1. овог члана обухвата и све </w:t>
      </w:r>
      <w:r w:rsidRPr="00F17093">
        <w:rPr>
          <w:lang w:val="ru-RU"/>
        </w:rPr>
        <w:t>зависн</w:t>
      </w:r>
      <w:r w:rsidRPr="00F17093">
        <w:rPr>
          <w:lang w:val="sr-Cyrl-CS"/>
        </w:rPr>
        <w:t>е</w:t>
      </w:r>
      <w:r w:rsidRPr="00F17093">
        <w:rPr>
          <w:lang w:val="ru-RU"/>
        </w:rPr>
        <w:t xml:space="preserve"> трошков</w:t>
      </w:r>
      <w:r w:rsidRPr="00F17093">
        <w:rPr>
          <w:lang w:val="sr-Cyrl-CS"/>
        </w:rPr>
        <w:t xml:space="preserve">е, као што су </w:t>
      </w:r>
      <w:r w:rsidRPr="00E720A2">
        <w:rPr>
          <w:lang w:val="sr-Cyrl-CS"/>
        </w:rPr>
        <w:t xml:space="preserve">транспорт и </w:t>
      </w:r>
      <w:r w:rsidRPr="00FE648E">
        <w:rPr>
          <w:lang w:val="sr-Cyrl-CS"/>
        </w:rPr>
        <w:t>уношење штампаног материјала у службене просторије Наручиоца</w:t>
      </w:r>
      <w:r w:rsidRPr="00E720A2">
        <w:rPr>
          <w:lang w:val="sr-Cyrl-CS"/>
        </w:rPr>
        <w:t>.</w:t>
      </w:r>
    </w:p>
    <w:p w14:paraId="50E02A7E" w14:textId="77777777" w:rsidR="00C744E2" w:rsidRPr="00E720A2" w:rsidRDefault="00C744E2" w:rsidP="00C744E2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E720A2">
        <w:rPr>
          <w:rFonts w:asciiTheme="minorHAnsi" w:hAnsiTheme="minorHAnsi"/>
          <w:sz w:val="22"/>
          <w:szCs w:val="22"/>
          <w:lang w:val="sr-Cyrl-CS"/>
        </w:rPr>
        <w:t>Чинидба из уг</w:t>
      </w:r>
      <w:r>
        <w:rPr>
          <w:rFonts w:asciiTheme="minorHAnsi" w:hAnsiTheme="minorHAnsi"/>
          <w:sz w:val="22"/>
          <w:szCs w:val="22"/>
          <w:lang w:val="sr-Cyrl-CS"/>
        </w:rPr>
        <w:t>о</w:t>
      </w:r>
      <w:r w:rsidRPr="00E720A2">
        <w:rPr>
          <w:rFonts w:asciiTheme="minorHAnsi" w:hAnsiTheme="minorHAnsi"/>
          <w:sz w:val="22"/>
          <w:szCs w:val="22"/>
          <w:lang w:val="sr-Cyrl-CS"/>
        </w:rPr>
        <w:t>вора се извршава сукцесивно у складу са појединачним наруџбама Наручиоца.</w:t>
      </w:r>
    </w:p>
    <w:p w14:paraId="42CB1238" w14:textId="77777777" w:rsidR="00C744E2" w:rsidRPr="000C32CA" w:rsidRDefault="00C744E2" w:rsidP="00C744E2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0C32CA">
        <w:rPr>
          <w:rFonts w:asciiTheme="minorHAnsi" w:hAnsiTheme="minorHAnsi" w:cs="Arial"/>
          <w:color w:val="auto"/>
          <w:sz w:val="22"/>
          <w:szCs w:val="22"/>
          <w:lang w:val="sr-Cyrl-CS"/>
        </w:rPr>
        <w:t>Уколико је закључно са последњим даном важења уговора вредност испоручених услуга нижа од вредности наведене у ставу 1</w:t>
      </w:r>
      <w:r w:rsidRPr="000C32CA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  <w:r w:rsidRPr="000C32CA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овог члана Уговора, уговорне стране су сагласне да обе стране имају дуговања, односно потраживања само до вредности испоручених услуга.</w:t>
      </w:r>
    </w:p>
    <w:p w14:paraId="0386BE25" w14:textId="77777777" w:rsidR="00C744E2" w:rsidRPr="000A5444" w:rsidRDefault="00C744E2" w:rsidP="00C744E2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63395613" w14:textId="77777777" w:rsidR="00C744E2" w:rsidRDefault="00C744E2" w:rsidP="00C744E2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Обавезе Даваоца услуга</w:t>
      </w:r>
    </w:p>
    <w:p w14:paraId="29A7FF6E" w14:textId="77777777" w:rsidR="00C744E2" w:rsidRDefault="00C744E2" w:rsidP="00C744E2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 3.</w:t>
      </w:r>
    </w:p>
    <w:p w14:paraId="2CFEE159" w14:textId="77777777" w:rsidR="00C744E2" w:rsidRPr="00F17093" w:rsidRDefault="00C744E2" w:rsidP="00C744E2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4917EAA0" w14:textId="3AFDAB70" w:rsidR="00C744E2" w:rsidRDefault="00C744E2" w:rsidP="00C744E2">
      <w:pPr>
        <w:pStyle w:val="Default"/>
        <w:ind w:right="14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Уговорне стране сагласно конста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т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ују да количину и динамику штампања разног материјала и испоруке предметне набавке одређује Наручилац писаним налогом - наруџбом лица овлашћеног за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lastRenderedPageBreak/>
        <w:t xml:space="preserve">набавку у складу са стварним </w:t>
      </w:r>
      <w:r w:rsidR="00A85E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потребама наручиоца.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Уговорне стране су сагласне да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Наручилац, наруџбу доставља писаним путем,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путем електронске поште на е-маил _____________________ </w:t>
      </w:r>
      <w:r w:rsidRPr="00F17093">
        <w:rPr>
          <w:rFonts w:asciiTheme="minorHAnsi" w:hAnsiTheme="minorHAnsi" w:cs="Arial"/>
          <w:i/>
          <w:color w:val="auto"/>
          <w:sz w:val="22"/>
          <w:szCs w:val="22"/>
          <w:lang w:val="sr-Cyrl-CS"/>
        </w:rPr>
        <w:t>(</w:t>
      </w:r>
      <w:r w:rsidRPr="001D4E51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попуњава Давалац услуге</w:t>
      </w:r>
      <w:r w:rsidRPr="00F17093">
        <w:rPr>
          <w:rFonts w:asciiTheme="minorHAnsi" w:hAnsiTheme="minorHAnsi" w:cs="Arial"/>
          <w:i/>
          <w:color w:val="auto"/>
          <w:sz w:val="22"/>
          <w:szCs w:val="22"/>
          <w:lang w:val="sr-Cyrl-CS"/>
        </w:rPr>
        <w:t>)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и истовремено захтева потврду пријема наруџбе, што се Давалац услуге обавезује да одмах учини.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</w:p>
    <w:p w14:paraId="3590C70E" w14:textId="77777777" w:rsidR="00C744E2" w:rsidRPr="00F17093" w:rsidRDefault="00C744E2" w:rsidP="00C744E2">
      <w:pPr>
        <w:pStyle w:val="Default"/>
        <w:ind w:right="14"/>
        <w:jc w:val="both"/>
        <w:rPr>
          <w:rFonts w:asciiTheme="minorHAnsi" w:hAnsiTheme="minorHAnsi" w:cs="Arial"/>
          <w:color w:val="E36C0A" w:themeColor="accent6" w:themeShade="BF"/>
          <w:sz w:val="22"/>
          <w:szCs w:val="22"/>
          <w:lang w:val="sr-Cyrl-CS"/>
        </w:rPr>
      </w:pP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Изузетно,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хитним случајевима,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наруџба се може извршити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и телефоном, али таква наруџба се мора касније констатовати у заједничком документу (отпремници), који потписују овлашћена лица оба уговарача.</w:t>
      </w:r>
    </w:p>
    <w:p w14:paraId="0E313024" w14:textId="77777777" w:rsidR="00C744E2" w:rsidRDefault="00C744E2" w:rsidP="00C744E2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10109692" w14:textId="77777777" w:rsidR="00C744E2" w:rsidRPr="00F17093" w:rsidRDefault="00C744E2" w:rsidP="00C744E2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Давалац услуге се обавезује да по пријему сваке појединачне наруџбе, у прописаном року</w:t>
      </w:r>
      <w:r w:rsidR="004200D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,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изврши услугу штампања материјала по наруџби, транспорт и уношење у просторије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Наручиоца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,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која мора да одговара по врсти и квалитету из Понуде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Д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аваоца услуга (засноване на техничкој спецификацији) и по количини из наруџбе овлашћеног лица Наручиоца.</w:t>
      </w:r>
    </w:p>
    <w:p w14:paraId="676D0912" w14:textId="77777777" w:rsidR="00C744E2" w:rsidRPr="00F17093" w:rsidRDefault="00C744E2" w:rsidP="00C744E2">
      <w:pPr>
        <w:autoSpaceDE w:val="0"/>
        <w:autoSpaceDN w:val="0"/>
        <w:adjustRightInd w:val="0"/>
        <w:spacing w:line="240" w:lineRule="auto"/>
        <w:ind w:right="14"/>
        <w:jc w:val="both"/>
        <w:rPr>
          <w:rFonts w:asciiTheme="minorHAnsi" w:hAnsiTheme="minorHAnsi" w:cs="Arial"/>
          <w:color w:val="auto"/>
          <w:sz w:val="22"/>
          <w:szCs w:val="22"/>
          <w:lang w:val="sr-Latn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Прва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наруџба и испорука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услуге,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ближе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одређених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чланом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1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.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овог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уговора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може се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извршити одмах након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потписивања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уговора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од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стране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овлашћених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представника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уговорних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страна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>.</w:t>
      </w:r>
    </w:p>
    <w:p w14:paraId="5D01F3EB" w14:textId="77777777" w:rsidR="00C744E2" w:rsidRPr="004201DD" w:rsidRDefault="00C744E2" w:rsidP="00C744E2">
      <w:pPr>
        <w:autoSpaceDE w:val="0"/>
        <w:autoSpaceDN w:val="0"/>
        <w:adjustRightInd w:val="0"/>
        <w:spacing w:line="240" w:lineRule="auto"/>
        <w:ind w:right="14"/>
        <w:jc w:val="both"/>
        <w:rPr>
          <w:rFonts w:asciiTheme="minorHAnsi" w:hAnsiTheme="minorHAnsi" w:cs="Arial"/>
          <w:strike/>
          <w:color w:val="auto"/>
          <w:sz w:val="22"/>
          <w:szCs w:val="22"/>
          <w:highlight w:val="yellow"/>
          <w:lang w:val="sr-Latn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Место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испоруке предметне услуге по уговору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је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седиште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Наручиоца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,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Градск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општин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Савски венац, Београд, Кнеза Милоша 69</w:t>
      </w:r>
      <w:r w:rsidR="00C57EF7" w:rsidRPr="004201DD">
        <w:rPr>
          <w:rFonts w:asciiTheme="minorHAnsi" w:hAnsiTheme="minorHAnsi" w:cs="Arial"/>
          <w:color w:val="auto"/>
          <w:sz w:val="22"/>
          <w:szCs w:val="22"/>
          <w:lang w:val="sr-Latn-CS"/>
        </w:rPr>
        <w:t>.</w:t>
      </w:r>
    </w:p>
    <w:p w14:paraId="2EF76C4B" w14:textId="77777777" w:rsidR="00C744E2" w:rsidRPr="00F17093" w:rsidRDefault="00C744E2" w:rsidP="00C744E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 xml:space="preserve">Начин плаћања </w:t>
      </w:r>
    </w:p>
    <w:p w14:paraId="65023EA1" w14:textId="77777777" w:rsidR="00C744E2" w:rsidRPr="004201DD" w:rsidRDefault="00C744E2" w:rsidP="00C744E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Latn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 xml:space="preserve">Члан </w:t>
      </w:r>
      <w:r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4</w:t>
      </w: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.</w:t>
      </w:r>
    </w:p>
    <w:p w14:paraId="222987F9" w14:textId="77777777" w:rsidR="00E8137F" w:rsidRPr="004201DD" w:rsidRDefault="00E8137F" w:rsidP="00C744E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Latn-CS"/>
        </w:rPr>
      </w:pPr>
    </w:p>
    <w:p w14:paraId="2E521AFF" w14:textId="074A7BDA" w:rsidR="000A5444" w:rsidRPr="00E81ECE" w:rsidRDefault="004373AE" w:rsidP="000A5444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4373AE">
        <w:rPr>
          <w:rFonts w:asciiTheme="minorHAnsi" w:hAnsiTheme="minorHAnsi"/>
          <w:sz w:val="22"/>
          <w:szCs w:val="22"/>
          <w:lang w:val="sr-Cyrl-CS"/>
        </w:rPr>
        <w:t xml:space="preserve">Наручилац се обавезује да изврши исплату Даваоцу услуге по </w:t>
      </w:r>
      <w:r w:rsidRPr="004373AE">
        <w:rPr>
          <w:rFonts w:asciiTheme="minorHAnsi" w:hAnsiTheme="minorHAnsi"/>
          <w:sz w:val="22"/>
          <w:szCs w:val="22"/>
          <w:lang w:val="ru-RU"/>
        </w:rPr>
        <w:t>регистрованој електронској фактури</w:t>
      </w:r>
      <w:r w:rsidRPr="004373AE">
        <w:rPr>
          <w:rFonts w:asciiTheme="minorHAnsi" w:hAnsiTheme="minorHAnsi"/>
          <w:sz w:val="22"/>
          <w:szCs w:val="22"/>
          <w:lang w:val="sr-Cyrl-CS"/>
        </w:rPr>
        <w:t xml:space="preserve"> у складу са Законом о електронском фактурисању (Сл.гласник РС број 44/2021</w:t>
      </w:r>
      <w:r w:rsidR="00C313DC">
        <w:rPr>
          <w:rFonts w:asciiTheme="minorHAnsi" w:hAnsiTheme="minorHAnsi"/>
          <w:sz w:val="22"/>
          <w:szCs w:val="22"/>
          <w:lang w:val="sr-Cyrl-CS"/>
        </w:rPr>
        <w:t>,</w:t>
      </w:r>
      <w:r w:rsidRPr="004373AE">
        <w:rPr>
          <w:rFonts w:asciiTheme="minorHAnsi" w:hAnsiTheme="minorHAnsi"/>
          <w:sz w:val="22"/>
          <w:szCs w:val="22"/>
          <w:lang w:val="sr-Cyrl-CS"/>
        </w:rPr>
        <w:t>129/2021</w:t>
      </w:r>
      <w:r w:rsidR="00464367">
        <w:rPr>
          <w:rFonts w:asciiTheme="minorHAnsi" w:hAnsiTheme="minorHAnsi"/>
          <w:sz w:val="22"/>
          <w:szCs w:val="22"/>
          <w:lang w:val="sr-Cyrl-CS"/>
        </w:rPr>
        <w:t>,</w:t>
      </w:r>
      <w:r w:rsidR="00C313DC">
        <w:rPr>
          <w:rFonts w:asciiTheme="minorHAnsi" w:hAnsiTheme="minorHAnsi"/>
          <w:sz w:val="22"/>
          <w:szCs w:val="22"/>
          <w:lang w:val="sr-Cyrl-CS"/>
        </w:rPr>
        <w:t xml:space="preserve"> 138/2022</w:t>
      </w:r>
      <w:r w:rsidR="00106188">
        <w:rPr>
          <w:rFonts w:asciiTheme="minorHAnsi" w:hAnsiTheme="minorHAnsi"/>
          <w:sz w:val="22"/>
          <w:szCs w:val="22"/>
          <w:lang w:val="sr-Cyrl-CS"/>
        </w:rPr>
        <w:t>, 92/2023</w:t>
      </w:r>
      <w:r w:rsidR="00464367">
        <w:rPr>
          <w:rFonts w:asciiTheme="minorHAnsi" w:hAnsiTheme="minorHAnsi"/>
          <w:sz w:val="22"/>
          <w:szCs w:val="22"/>
          <w:lang w:val="sr-Cyrl-CS"/>
        </w:rPr>
        <w:t>,</w:t>
      </w:r>
      <w:r w:rsidR="00106188">
        <w:rPr>
          <w:rFonts w:asciiTheme="minorHAnsi" w:hAnsiTheme="minorHAnsi"/>
          <w:sz w:val="22"/>
          <w:szCs w:val="22"/>
          <w:lang w:val="sr-Cyrl-CS"/>
        </w:rPr>
        <w:t>94/2024</w:t>
      </w:r>
      <w:r w:rsidR="00464367">
        <w:rPr>
          <w:rFonts w:asciiTheme="minorHAnsi" w:hAnsiTheme="minorHAnsi"/>
          <w:sz w:val="22"/>
          <w:szCs w:val="22"/>
          <w:lang w:val="sr-Cyrl-CS"/>
        </w:rPr>
        <w:t xml:space="preserve"> и 109/2025</w:t>
      </w:r>
      <w:r w:rsidRPr="004373AE">
        <w:rPr>
          <w:rFonts w:asciiTheme="minorHAnsi" w:hAnsiTheme="minorHAnsi"/>
          <w:sz w:val="22"/>
          <w:szCs w:val="22"/>
          <w:lang w:val="sr-Cyrl-CS"/>
        </w:rPr>
        <w:t xml:space="preserve">), у року од 45 дана од дана регистрације исте за извршене услуге у претходном месецу у складу са </w:t>
      </w:r>
      <w:r w:rsidRPr="004373AE">
        <w:rPr>
          <w:rFonts w:asciiTheme="minorHAnsi" w:hAnsiTheme="minorHAnsi"/>
          <w:sz w:val="22"/>
          <w:szCs w:val="22"/>
          <w:lang w:val="ru-RU"/>
        </w:rPr>
        <w:t xml:space="preserve">Законом о роковима измирења новчаних обавеза у комерцијалним трансакцијама </w:t>
      </w:r>
      <w:r w:rsidR="000A5444" w:rsidRPr="00FE54D4">
        <w:rPr>
          <w:rFonts w:asciiTheme="minorHAnsi" w:hAnsiTheme="minorHAnsi" w:cs="Arial"/>
          <w:sz w:val="22"/>
          <w:szCs w:val="22"/>
          <w:lang w:val="ru-RU"/>
        </w:rPr>
        <w:t>(„Сл. Гласник РС“, број 119/2012, 68/2015, 113/2017, 91/2019, 44/2021, 44/2021, 129/2021, 130/21 и 138/22).</w:t>
      </w:r>
    </w:p>
    <w:p w14:paraId="1EE283AD" w14:textId="77777777" w:rsidR="00C744E2" w:rsidRDefault="00C744E2" w:rsidP="000A5444">
      <w:pPr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Ис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праван рачун подразумева да је Д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авалац услуге у рачуну навео број овог уговора, да је исти издат у складу са једин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чним ценама из Обрасца структуре цена и Понуди даваоца услуге, да је услуга извршена и испоручена по врсти и квалитету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као у понуди,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да су врста и количине у складу са исказаним потребама у наруџбеници, да је потписана отпремница за ту испоруку од стране овлашћених лица оба уговарача,која се прилаже као обавезан пратећи документ уз рачун.</w:t>
      </w:r>
    </w:p>
    <w:p w14:paraId="665147AF" w14:textId="77777777" w:rsidR="00464367" w:rsidRPr="00F17093" w:rsidRDefault="00464367" w:rsidP="000A5444">
      <w:pPr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6F6DAEE9" w14:textId="77777777" w:rsidR="00C744E2" w:rsidRPr="00F17093" w:rsidRDefault="00106188" w:rsidP="00C744E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 xml:space="preserve"> </w:t>
      </w:r>
      <w:r w:rsidR="00C744E2"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Праћење извршења угово</w:t>
      </w:r>
      <w:r w:rsidR="00C744E2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р</w:t>
      </w:r>
      <w:r w:rsidR="00C744E2"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а</w:t>
      </w:r>
      <w:r w:rsidR="00C744E2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 xml:space="preserve"> и рекламација</w:t>
      </w:r>
    </w:p>
    <w:p w14:paraId="5DDC1B4D" w14:textId="77777777" w:rsidR="00C744E2" w:rsidRDefault="00C744E2" w:rsidP="00C744E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 5</w:t>
      </w:r>
    </w:p>
    <w:p w14:paraId="60104026" w14:textId="77777777" w:rsidR="00D2211D" w:rsidRPr="00886617" w:rsidRDefault="00D2211D" w:rsidP="00C744E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p w14:paraId="6A79D036" w14:textId="77777777" w:rsidR="00C744E2" w:rsidRDefault="00C744E2" w:rsidP="00C744E2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Праћење извршења уговора врши лице које Наручилац одреди појединачним актом и о томе обавештава Даваоца услуге.</w:t>
      </w:r>
    </w:p>
    <w:p w14:paraId="5E35A2B9" w14:textId="77777777" w:rsidR="00C744E2" w:rsidRDefault="00C744E2" w:rsidP="00C744E2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Давалац услуге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је дужан да, одмах након потписивања Уговора, достави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Наручиоцу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контакт и име лица з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адуженог за реализацију Уговора.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</w:p>
    <w:p w14:paraId="4AB07DC1" w14:textId="77777777" w:rsidR="00C744E2" w:rsidRPr="00B26711" w:rsidRDefault="00C744E2" w:rsidP="00C744E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  <w:r w:rsidRPr="00B26711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 xml:space="preserve">Члан </w:t>
      </w:r>
      <w:r w:rsidRPr="00B26711"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  <w:t>6</w:t>
      </w:r>
    </w:p>
    <w:p w14:paraId="6FD53A30" w14:textId="77777777" w:rsidR="00D2211D" w:rsidRPr="00D76FF6" w:rsidRDefault="00D2211D" w:rsidP="00C744E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p w14:paraId="622644E9" w14:textId="77777777" w:rsidR="00C744E2" w:rsidRPr="00886617" w:rsidRDefault="00C744E2" w:rsidP="00C744E2">
      <w:pPr>
        <w:pStyle w:val="BodyText"/>
        <w:spacing w:after="0" w:line="240" w:lineRule="auto"/>
        <w:jc w:val="both"/>
        <w:rPr>
          <w:rFonts w:asciiTheme="minorHAnsi" w:hAnsiTheme="minorHAnsi" w:cs="Arial"/>
          <w:strike/>
          <w:color w:val="auto"/>
          <w:sz w:val="22"/>
          <w:szCs w:val="22"/>
          <w:highlight w:val="yellow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Уговорне стране су сагласне да ће се приликом сваке извршене и испоручене услуге,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овлаш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ћено лице Н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аручиоца и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Д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аваоца услуга, извршити контролу </w:t>
      </w:r>
      <w:r w:rsidRPr="00886617">
        <w:rPr>
          <w:rFonts w:asciiTheme="minorHAnsi" w:hAnsiTheme="minorHAnsi" w:cs="Arial"/>
          <w:color w:val="auto"/>
          <w:sz w:val="22"/>
          <w:szCs w:val="22"/>
          <w:lang w:val="sr-Cyrl-CS"/>
        </w:rPr>
        <w:t>приликом испоруке сваке наруџбе појединачно, преброје испоручени штампани материјал, упореде са наруџбом и потпишу отпремницу. Отпремница мора гласити на Наручиоца, а у</w:t>
      </w:r>
      <w:r w:rsidRPr="00886617">
        <w:rPr>
          <w:rFonts w:asciiTheme="minorHAnsi" w:hAnsiTheme="minorHAnsi" w:cs="Arial"/>
          <w:color w:val="auto"/>
          <w:sz w:val="22"/>
          <w:szCs w:val="22"/>
          <w:lang w:val="ru-RU"/>
        </w:rPr>
        <w:t>колико овлашћено лице Наручиоца то захтева, Давалац услуга је дужан да у отпремници наведе назив организационе јединице Наручиоца за коју се врши набавка и испорука по тој отпремници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. </w:t>
      </w:r>
    </w:p>
    <w:p w14:paraId="712E9A0C" w14:textId="77777777" w:rsidR="00C744E2" w:rsidRDefault="00C744E2" w:rsidP="00C744E2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О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влашћено лице Наручиоца потписује отпремницу за испоручену услугу и рачун, уколико је услуга извршена у складу са наруџбом. </w:t>
      </w:r>
    </w:p>
    <w:p w14:paraId="23D8C4C8" w14:textId="77777777" w:rsidR="00C744E2" w:rsidRPr="00F17093" w:rsidRDefault="00C744E2" w:rsidP="00C744E2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lastRenderedPageBreak/>
        <w:t>Отпремница за изврше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н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у услугу садржи: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назив наручиоца, позив на број овог уговора и наруџбу по којој се врши услуга,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назив и количину услуге штампаног материјала и да ли је иста у складу са наруџбом наручиоца;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да ли је квалитет услуге у складу са условима из техничке спецификације;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ли је услуга испоручена у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року и уговореном месту.</w:t>
      </w:r>
    </w:p>
    <w:p w14:paraId="4E020166" w14:textId="77777777" w:rsidR="00C744E2" w:rsidRPr="00F17093" w:rsidRDefault="00C744E2" w:rsidP="00C744E2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Уколико се приликом пријема предметне услуге утврде недостатаци, уговорне стране су сагласне да ће Наручилац, преко лица задуженог за праћење уговора, захтевати отклањање уочених недостатака одмах или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најкасније у року од 1 (једног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) дана, од дана утврђивања недостатака који се констатују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Рекламационим записником,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који потписују овлашћена лица оба уговарача.</w:t>
      </w:r>
    </w:p>
    <w:p w14:paraId="3DFC909A" w14:textId="77777777" w:rsidR="00C744E2" w:rsidRPr="00F17093" w:rsidRDefault="00C744E2" w:rsidP="00C744E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/>
          <w:color w:val="auto"/>
          <w:sz w:val="22"/>
          <w:szCs w:val="22"/>
          <w:lang w:val="ru-RU"/>
        </w:rPr>
        <w:t xml:space="preserve">У случају рекламације </w:t>
      </w:r>
      <w:r>
        <w:rPr>
          <w:rFonts w:asciiTheme="minorHAnsi" w:hAnsiTheme="minorHAnsi"/>
          <w:color w:val="auto"/>
          <w:sz w:val="22"/>
          <w:szCs w:val="22"/>
          <w:lang w:val="sr-Cyrl-CS"/>
        </w:rPr>
        <w:t>Д</w:t>
      </w:r>
      <w:r w:rsidRPr="00F17093">
        <w:rPr>
          <w:rFonts w:asciiTheme="minorHAnsi" w:hAnsiTheme="minorHAnsi"/>
          <w:color w:val="auto"/>
          <w:sz w:val="22"/>
          <w:szCs w:val="22"/>
          <w:lang w:val="sr-Cyrl-CS"/>
        </w:rPr>
        <w:t xml:space="preserve">авалац услуга </w:t>
      </w:r>
      <w:r w:rsidRPr="00F17093">
        <w:rPr>
          <w:rFonts w:asciiTheme="minorHAnsi" w:hAnsiTheme="minorHAnsi"/>
          <w:color w:val="auto"/>
          <w:sz w:val="22"/>
          <w:szCs w:val="22"/>
          <w:lang w:val="ru-RU"/>
        </w:rPr>
        <w:t xml:space="preserve">је дужан да у року од 1 (једног) дана, од дана сачињавања и потписивања </w:t>
      </w:r>
      <w:r w:rsidR="00811E57">
        <w:rPr>
          <w:rFonts w:asciiTheme="minorHAnsi" w:hAnsiTheme="minorHAnsi" w:cs="Arial"/>
          <w:color w:val="auto"/>
          <w:sz w:val="22"/>
          <w:szCs w:val="22"/>
          <w:lang w:val="ru-RU"/>
        </w:rPr>
        <w:t>Рекламационог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записник</w:t>
      </w:r>
      <w:r w:rsidR="00811E57">
        <w:rPr>
          <w:rFonts w:asciiTheme="minorHAnsi" w:hAnsiTheme="minorHAnsi" w:cs="Arial"/>
          <w:color w:val="auto"/>
          <w:sz w:val="22"/>
          <w:szCs w:val="22"/>
          <w:lang w:val="ru-RU"/>
        </w:rPr>
        <w:t>а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,</w:t>
      </w:r>
      <w:r w:rsidRPr="00F17093">
        <w:rPr>
          <w:rFonts w:asciiTheme="minorHAnsi" w:hAnsiTheme="minorHAnsi"/>
          <w:color w:val="auto"/>
          <w:sz w:val="22"/>
          <w:szCs w:val="22"/>
          <w:lang w:val="ru-RU"/>
        </w:rPr>
        <w:t xml:space="preserve"> исту реши тако што ће испоручити нов штампани материјал.</w:t>
      </w:r>
    </w:p>
    <w:p w14:paraId="1D444907" w14:textId="77777777" w:rsidR="00C744E2" w:rsidRPr="00F17093" w:rsidRDefault="00C744E2" w:rsidP="00C744E2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Уколико Давалац услуга пропусти да у назначеном року отклони недостатке и не испоручи нов штампани материјал, Наручилац ће реализовати уговорну казну, а може и раскинути уговор под дефинисаним раскидним условима из члана </w:t>
      </w:r>
      <w:r w:rsidRPr="00886617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13.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овог у</w:t>
      </w:r>
      <w:r w:rsidRPr="00886617">
        <w:rPr>
          <w:rFonts w:asciiTheme="minorHAnsi" w:hAnsiTheme="minorHAnsi" w:cs="Arial"/>
          <w:color w:val="auto"/>
          <w:sz w:val="22"/>
          <w:szCs w:val="22"/>
          <w:lang w:val="ru-RU"/>
        </w:rPr>
        <w:t>говора.</w:t>
      </w:r>
    </w:p>
    <w:p w14:paraId="5FB2464A" w14:textId="77777777" w:rsidR="00A85E52" w:rsidRDefault="00A85E52" w:rsidP="00D2211D">
      <w:pPr>
        <w:autoSpaceDE w:val="0"/>
        <w:autoSpaceDN w:val="0"/>
        <w:adjustRightInd w:val="0"/>
        <w:spacing w:line="240" w:lineRule="auto"/>
        <w:ind w:right="14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553F804A" w14:textId="77777777" w:rsidR="00D2211D" w:rsidRPr="00F17093" w:rsidRDefault="00D2211D" w:rsidP="00D2211D">
      <w:pPr>
        <w:autoSpaceDE w:val="0"/>
        <w:autoSpaceDN w:val="0"/>
        <w:adjustRightInd w:val="0"/>
        <w:spacing w:line="240" w:lineRule="auto"/>
        <w:ind w:right="14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Уговорна казна</w:t>
      </w:r>
    </w:p>
    <w:p w14:paraId="002976F2" w14:textId="77777777" w:rsidR="00D2211D" w:rsidRPr="004201DD" w:rsidRDefault="00D2211D" w:rsidP="00D2211D">
      <w:pPr>
        <w:autoSpaceDE w:val="0"/>
        <w:autoSpaceDN w:val="0"/>
        <w:adjustRightInd w:val="0"/>
        <w:spacing w:line="240" w:lineRule="auto"/>
        <w:ind w:right="14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 7.</w:t>
      </w:r>
    </w:p>
    <w:p w14:paraId="51C4D025" w14:textId="77777777" w:rsidR="00E8137F" w:rsidRPr="004201DD" w:rsidRDefault="00E8137F" w:rsidP="00D2211D">
      <w:pPr>
        <w:autoSpaceDE w:val="0"/>
        <w:autoSpaceDN w:val="0"/>
        <w:adjustRightInd w:val="0"/>
        <w:spacing w:line="240" w:lineRule="auto"/>
        <w:ind w:right="14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0671F80F" w14:textId="77777777" w:rsidR="00D2211D" w:rsidRPr="007073C9" w:rsidRDefault="00D2211D" w:rsidP="00D2211D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7073C9">
        <w:rPr>
          <w:rFonts w:asciiTheme="minorHAnsi" w:hAnsiTheme="minorHAnsi"/>
          <w:color w:val="auto"/>
          <w:sz w:val="22"/>
          <w:szCs w:val="22"/>
          <w:lang w:val="ru-RU"/>
        </w:rPr>
        <w:t>У случају неиспуњења или несавесног или делимичног испуњења обавеза или кашњења у</w:t>
      </w:r>
      <w:r w:rsidRPr="002D4744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7073C9">
        <w:rPr>
          <w:rFonts w:asciiTheme="minorHAnsi" w:hAnsiTheme="minorHAnsi"/>
          <w:color w:val="auto"/>
          <w:sz w:val="22"/>
          <w:szCs w:val="22"/>
          <w:lang w:val="ru-RU"/>
        </w:rPr>
        <w:t>испуњењу уговорних обавеза, Наручилац има право да захтева уговорну казну.</w:t>
      </w:r>
    </w:p>
    <w:p w14:paraId="5D46066E" w14:textId="77777777" w:rsidR="00D2211D" w:rsidRPr="007073C9" w:rsidRDefault="00D2211D" w:rsidP="00D2211D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  <w:lang w:val="ru-RU"/>
        </w:rPr>
      </w:pPr>
      <w:r w:rsidRPr="007073C9">
        <w:rPr>
          <w:rFonts w:asciiTheme="minorHAnsi" w:hAnsiTheme="minorHAnsi"/>
          <w:color w:val="auto"/>
          <w:sz w:val="22"/>
          <w:szCs w:val="22"/>
          <w:lang w:val="ru-RU"/>
        </w:rPr>
        <w:t>У случају неиспуњења или несавесног или делимичног испуњења обавеза, уговорна казна износи 5% укупне уговорене вредности без пдв-а</w:t>
      </w:r>
      <w:r w:rsidRPr="002D4744">
        <w:rPr>
          <w:rFonts w:asciiTheme="minorHAnsi" w:hAnsiTheme="minorHAnsi"/>
          <w:color w:val="auto"/>
          <w:sz w:val="22"/>
          <w:szCs w:val="22"/>
          <w:lang w:val="sr-Latn-CS"/>
        </w:rPr>
        <w:t>.</w:t>
      </w:r>
    </w:p>
    <w:p w14:paraId="62717F87" w14:textId="77777777" w:rsidR="00D2211D" w:rsidRPr="002D4744" w:rsidRDefault="00D2211D" w:rsidP="00D2211D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2D4744">
        <w:rPr>
          <w:rFonts w:asciiTheme="minorHAnsi" w:hAnsiTheme="minorHAnsi" w:cs="Arial"/>
          <w:color w:val="auto"/>
          <w:sz w:val="22"/>
          <w:szCs w:val="22"/>
          <w:lang w:val="sr-Cyrl-CS"/>
        </w:rPr>
        <w:t>Продавац се обавезује да за сваки дан кашњења, односно прекорачења рока из члана 3. плати купцу на име уговорне казне 2%</w:t>
      </w:r>
      <w:r w:rsidRPr="002D4744">
        <w:rPr>
          <w:rFonts w:asciiTheme="minorHAnsi" w:hAnsiTheme="minorHAnsi" w:cs="Arial"/>
          <w:color w:val="auto"/>
          <w:position w:val="2"/>
          <w:sz w:val="22"/>
          <w:szCs w:val="22"/>
          <w:vertAlign w:val="subscript"/>
          <w:lang w:val="sr-Cyrl-CS"/>
        </w:rPr>
        <w:t>0</w:t>
      </w:r>
      <w:r w:rsidRPr="002D4744">
        <w:rPr>
          <w:rFonts w:asciiTheme="minorHAnsi" w:hAnsiTheme="minorHAnsi" w:cs="Arial"/>
          <w:color w:val="auto"/>
          <w:sz w:val="22"/>
          <w:szCs w:val="22"/>
          <w:vertAlign w:val="subscript"/>
          <w:lang w:val="sr-Cyrl-CS"/>
        </w:rPr>
        <w:t xml:space="preserve"> </w:t>
      </w:r>
      <w:r w:rsidRPr="002D4744">
        <w:rPr>
          <w:rFonts w:asciiTheme="minorHAnsi" w:hAnsiTheme="minorHAnsi" w:cs="Arial"/>
          <w:color w:val="auto"/>
          <w:sz w:val="22"/>
          <w:szCs w:val="22"/>
          <w:lang w:val="sr-Cyrl-CS"/>
        </w:rPr>
        <w:t>(два промила) дневно од укупне уговорене вредности посла без ПДВ-а, али да износ овако одређене уговорне казне не може да пређе 5% од уговорене вредности без ПДВ-а.</w:t>
      </w:r>
    </w:p>
    <w:p w14:paraId="37364884" w14:textId="77777777" w:rsidR="00D2211D" w:rsidRPr="00F17093" w:rsidRDefault="00D2211D" w:rsidP="00D2211D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Средство финансијског обезбеђења</w:t>
      </w:r>
    </w:p>
    <w:p w14:paraId="3888CE10" w14:textId="77777777" w:rsidR="00D2211D" w:rsidRDefault="00D2211D" w:rsidP="00D2211D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 8.</w:t>
      </w:r>
    </w:p>
    <w:p w14:paraId="73561B0B" w14:textId="77777777" w:rsidR="003D3D47" w:rsidRPr="00886617" w:rsidRDefault="003D3D47" w:rsidP="00D2211D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p w14:paraId="49587007" w14:textId="77777777" w:rsidR="00D2211D" w:rsidRPr="00F17093" w:rsidRDefault="00D2211D" w:rsidP="00D2211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Давалац услуге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одмах по потписивању уговора,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достави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Наручиоцу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бланко соло мениц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у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са Меничним овлашћењем, Потврдом пословне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банке о извршеној регистрацији менице и картоном депо потписа и то:</w:t>
      </w:r>
    </w:p>
    <w:p w14:paraId="60CEA045" w14:textId="77777777" w:rsidR="00D2211D" w:rsidRPr="00F17093" w:rsidRDefault="00D2211D" w:rsidP="00D2211D">
      <w:pPr>
        <w:pStyle w:val="BodyText2"/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F17093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у року од 3 (три) дана од дана потписивања уговора, са важношћу 60 (шездесет) дана дуже од истека рока за испоруку добара;</w:t>
      </w:r>
    </w:p>
    <w:p w14:paraId="71E76E33" w14:textId="29189252" w:rsidR="00D2211D" w:rsidRDefault="00D2211D" w:rsidP="00D2211D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Наручилац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ће уновчити дату меницу уколико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Давалац услуге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не буде изврш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ио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свој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обавез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у рок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 на начин предвиђен уговором. По извршењу обавеза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Даваоца услуге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, средство финансијског обезбеђења по основу овог уговора, може бити враћено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Даваоцу услуге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>, на његов</w:t>
      </w:r>
      <w:r w:rsidR="00D669F9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писани </w:t>
      </w:r>
      <w:r w:rsidRPr="00F1709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захтев. 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меницу. 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6214DCAE" w14:textId="77777777" w:rsidR="007F1654" w:rsidRDefault="007F1654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4DD42662" w14:textId="77777777" w:rsidR="007F1654" w:rsidRDefault="007F1654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2136AEAA" w14:textId="77777777" w:rsidR="007F1654" w:rsidRDefault="007F1654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67D2DD49" w14:textId="77777777" w:rsidR="007F1654" w:rsidRDefault="007F1654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11874A2C" w14:textId="77777777" w:rsidR="007F1654" w:rsidRDefault="007F1654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0EAA0F46" w14:textId="1F802139" w:rsidR="000F300E" w:rsidRPr="004779FB" w:rsidRDefault="000F300E" w:rsidP="000F300E">
      <w:pPr>
        <w:spacing w:line="240" w:lineRule="auto"/>
        <w:jc w:val="center"/>
        <w:rPr>
          <w:rFonts w:asciiTheme="minorHAnsi" w:hAnsiTheme="minorHAnsi" w:cs="Arial"/>
          <w:i/>
          <w:color w:val="auto"/>
          <w:sz w:val="22"/>
          <w:szCs w:val="22"/>
          <w:lang w:val="sr-Cyrl-CS"/>
        </w:rPr>
      </w:pPr>
      <w:r w:rsidRPr="004779FB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lastRenderedPageBreak/>
        <w:t>Измене и допуне уговора</w:t>
      </w:r>
    </w:p>
    <w:p w14:paraId="2D18BC69" w14:textId="77777777" w:rsidR="000F300E" w:rsidRPr="000C32CA" w:rsidRDefault="000F300E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4779FB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</w:t>
      </w:r>
      <w:r w:rsidRPr="004779FB">
        <w:rPr>
          <w:rFonts w:asciiTheme="minorHAnsi" w:hAnsiTheme="minorHAnsi" w:cs="Arial"/>
          <w:b/>
          <w:i/>
          <w:color w:val="auto"/>
          <w:sz w:val="22"/>
          <w:szCs w:val="22"/>
          <w:lang w:val="sr-Latn-CS"/>
        </w:rPr>
        <w:t xml:space="preserve"> </w:t>
      </w:r>
      <w:r w:rsidRPr="004779FB"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  <w:t>9</w:t>
      </w:r>
      <w:r w:rsidRPr="004779FB">
        <w:rPr>
          <w:rFonts w:asciiTheme="minorHAnsi" w:hAnsiTheme="minorHAnsi" w:cs="Arial"/>
          <w:b/>
          <w:i/>
          <w:color w:val="auto"/>
          <w:sz w:val="22"/>
          <w:szCs w:val="22"/>
          <w:lang w:val="sr-Latn-CS"/>
        </w:rPr>
        <w:t>.</w:t>
      </w:r>
    </w:p>
    <w:p w14:paraId="2900C2AA" w14:textId="77777777" w:rsidR="00AC0E9C" w:rsidRPr="000C32CA" w:rsidRDefault="00AC0E9C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1D38C848" w14:textId="29C771E9" w:rsidR="003D3D47" w:rsidRPr="006818DF" w:rsidRDefault="003D3D47" w:rsidP="003D3D47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18DF">
        <w:rPr>
          <w:rFonts w:asciiTheme="minorHAnsi" w:hAnsiTheme="minorHAnsi" w:cstheme="minorHAnsi"/>
          <w:bCs/>
          <w:sz w:val="22"/>
          <w:szCs w:val="22"/>
          <w:lang w:val="sr-Cyrl-CS"/>
        </w:rPr>
        <w:t>Уговорне стране су сагласне да се евентуалне измене и допуне уговора</w:t>
      </w:r>
      <w:r w:rsidRPr="006818DF">
        <w:rPr>
          <w:rFonts w:asciiTheme="minorHAnsi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</w:t>
      </w:r>
      <w:r w:rsidR="00A86304">
        <w:rPr>
          <w:rFonts w:asciiTheme="minorHAnsi" w:hAnsiTheme="minorHAnsi" w:cstheme="minorHAnsi"/>
          <w:sz w:val="22"/>
          <w:szCs w:val="22"/>
          <w:lang w:val="sr-Cyrl-CS" w:eastAsia="sr-Latn-CS"/>
        </w:rPr>
        <w:t>5</w:t>
      </w:r>
      <w:r w:rsidRPr="006818DF">
        <w:rPr>
          <w:rFonts w:asciiTheme="minorHAnsi" w:hAnsiTheme="minorHAnsi" w:cstheme="minorHAnsi"/>
          <w:sz w:val="22"/>
          <w:szCs w:val="22"/>
          <w:lang w:val="sr-Cyrl-CS" w:eastAsia="sr-Latn-CS"/>
        </w:rPr>
        <w:t>. – 162. ЗЈН, уколико се не мења природа уговора у односу на првобитно закључен уговор.</w:t>
      </w:r>
    </w:p>
    <w:p w14:paraId="6B93CADE" w14:textId="77777777" w:rsidR="007F1654" w:rsidRDefault="007F1654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26682170" w14:textId="6369C412" w:rsidR="000F300E" w:rsidRPr="002B2154" w:rsidRDefault="000F300E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2B2154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Одговорност за штету</w:t>
      </w:r>
    </w:p>
    <w:p w14:paraId="03D790C5" w14:textId="77777777" w:rsidR="000F300E" w:rsidRPr="002B2154" w:rsidRDefault="000F300E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  <w:r w:rsidRPr="002B2154"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  <w:t>Члан 10.</w:t>
      </w:r>
    </w:p>
    <w:p w14:paraId="7FD98930" w14:textId="77777777" w:rsidR="00AC0E9C" w:rsidRPr="002B2154" w:rsidRDefault="00AC0E9C" w:rsidP="000F300E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p w14:paraId="5770FC68" w14:textId="77777777" w:rsidR="000F300E" w:rsidRPr="002B2154" w:rsidRDefault="000F300E" w:rsidP="000F300E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2B2154">
        <w:rPr>
          <w:rFonts w:asciiTheme="minorHAnsi" w:hAnsiTheme="minorHAnsi" w:cs="Arial"/>
          <w:color w:val="auto"/>
          <w:sz w:val="22"/>
          <w:szCs w:val="22"/>
          <w:lang w:val="ru-RU"/>
        </w:rPr>
        <w:t>Д</w:t>
      </w:r>
      <w:r w:rsidRPr="002B2154">
        <w:rPr>
          <w:rFonts w:asciiTheme="minorHAnsi" w:hAnsiTheme="minorHAnsi" w:cs="Arial"/>
          <w:color w:val="auto"/>
          <w:sz w:val="22"/>
          <w:szCs w:val="22"/>
          <w:lang w:val="sr-Cyrl-CS"/>
        </w:rPr>
        <w:t>авалац услуга</w:t>
      </w:r>
      <w:r w:rsidRPr="002B215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одговара за сваку штету на страни </w:t>
      </w:r>
      <w:r w:rsidRPr="002B2154"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Наручиоца</w:t>
      </w:r>
      <w:r w:rsidRPr="002B215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уколико је штета настала у току или у вези са извршавањем уговорених услуга. </w:t>
      </w:r>
    </w:p>
    <w:p w14:paraId="2490194B" w14:textId="77777777" w:rsidR="000F300E" w:rsidRPr="002B2154" w:rsidRDefault="000F300E" w:rsidP="000F300E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47272138" w14:textId="77777777" w:rsidR="000F300E" w:rsidRPr="002B2154" w:rsidRDefault="000F300E" w:rsidP="000F300E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2B2154">
        <w:rPr>
          <w:rFonts w:asciiTheme="minorHAnsi" w:hAnsiTheme="minorHAnsi" w:cs="Arial"/>
          <w:color w:val="auto"/>
          <w:sz w:val="22"/>
          <w:szCs w:val="22"/>
          <w:lang w:val="sr-Cyrl-CS"/>
        </w:rPr>
        <w:t>Давалац услуга не одговара за штету која је настала на имовини Наручиоца услуга услед више силе или кривицом тр</w:t>
      </w:r>
      <w:r w:rsidR="002B2154" w:rsidRPr="002B2154">
        <w:rPr>
          <w:rFonts w:asciiTheme="minorHAnsi" w:hAnsiTheme="minorHAnsi" w:cs="Arial"/>
          <w:color w:val="auto"/>
          <w:sz w:val="22"/>
          <w:szCs w:val="22"/>
          <w:lang w:val="sr-Cyrl-CS"/>
        </w:rPr>
        <w:t>ећих лица или Наручиоца услуга.</w:t>
      </w:r>
    </w:p>
    <w:p w14:paraId="43324C6B" w14:textId="77777777" w:rsidR="00AC0E9C" w:rsidRPr="002B2154" w:rsidRDefault="00AC0E9C" w:rsidP="000F300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i/>
          <w:color w:val="auto"/>
          <w:sz w:val="22"/>
          <w:szCs w:val="22"/>
          <w:lang w:val="sr-Cyrl-CS"/>
        </w:rPr>
      </w:pPr>
    </w:p>
    <w:p w14:paraId="7BAA6DFF" w14:textId="77777777" w:rsidR="000F300E" w:rsidRPr="002B2154" w:rsidRDefault="000F300E" w:rsidP="000F300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i/>
          <w:color w:val="auto"/>
          <w:sz w:val="22"/>
          <w:szCs w:val="22"/>
          <w:lang w:val="sr-Cyrl-CS"/>
        </w:rPr>
      </w:pPr>
      <w:r w:rsidRPr="002B2154">
        <w:rPr>
          <w:rFonts w:asciiTheme="minorHAnsi" w:hAnsiTheme="minorHAnsi" w:cs="Arial"/>
          <w:b/>
          <w:bCs/>
          <w:i/>
          <w:color w:val="auto"/>
          <w:sz w:val="22"/>
          <w:szCs w:val="22"/>
          <w:lang w:val="sr-Cyrl-CS"/>
        </w:rPr>
        <w:t>Члан 11.</w:t>
      </w:r>
    </w:p>
    <w:p w14:paraId="544ADAA1" w14:textId="77777777" w:rsidR="00AC0E9C" w:rsidRPr="002B2154" w:rsidRDefault="00AC0E9C" w:rsidP="000F300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i/>
          <w:color w:val="auto"/>
          <w:sz w:val="22"/>
          <w:szCs w:val="22"/>
          <w:lang w:val="sr-Cyrl-CS"/>
        </w:rPr>
      </w:pPr>
    </w:p>
    <w:p w14:paraId="56B22A3A" w14:textId="77777777" w:rsidR="000F300E" w:rsidRPr="002B2154" w:rsidRDefault="000F300E" w:rsidP="000F300E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2B2154">
        <w:rPr>
          <w:rFonts w:asciiTheme="minorHAnsi" w:hAnsiTheme="minorHAnsi" w:cs="Arial"/>
          <w:color w:val="auto"/>
          <w:sz w:val="22"/>
          <w:szCs w:val="22"/>
          <w:lang w:val="sr-Cyrl-CS"/>
        </w:rPr>
        <w:t>Давалац услуга се обавезује да ће током трајања овог уговора чувати као строгу пословну тајну све исправе и податке везане за рад и пословање Наручиоца услуга, који су му доступни или могу бити доступни током вршења услуга, односно да наведене исправе и податке неће без изричите писане сагласности Наручиоца услуга саопштавати и преносити трећим лицима.</w:t>
      </w:r>
    </w:p>
    <w:p w14:paraId="0C0AE7D0" w14:textId="77777777" w:rsidR="000F300E" w:rsidRPr="002B2154" w:rsidRDefault="000F300E" w:rsidP="000F300E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2B2154">
        <w:rPr>
          <w:rFonts w:asciiTheme="minorHAnsi" w:hAnsiTheme="minorHAnsi" w:cs="Arial"/>
          <w:color w:val="auto"/>
          <w:sz w:val="22"/>
          <w:szCs w:val="22"/>
          <w:lang w:val="sr-Cyrl-CS"/>
        </w:rPr>
        <w:t>Давалац услуга гарантује и заштиту тајности података у име свих који ће бити ангажовани на уговореним пословима.</w:t>
      </w:r>
    </w:p>
    <w:p w14:paraId="196BC9E4" w14:textId="77777777" w:rsidR="000F300E" w:rsidRPr="00886617" w:rsidRDefault="000F300E" w:rsidP="000F300E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886617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Рок важења</w:t>
      </w:r>
    </w:p>
    <w:p w14:paraId="572CF390" w14:textId="77777777" w:rsidR="000F300E" w:rsidRDefault="000F300E" w:rsidP="000F300E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886617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12.</w:t>
      </w:r>
    </w:p>
    <w:p w14:paraId="7288BCF1" w14:textId="77777777" w:rsidR="000F300E" w:rsidRPr="00886617" w:rsidRDefault="000F300E" w:rsidP="000F300E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02C55D65" w14:textId="77777777" w:rsidR="001B04E4" w:rsidRPr="00742974" w:rsidRDefault="001B04E4" w:rsidP="001B04E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42974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 се закључује на период до 12 месеци, рачунајући од момента закључења.</w:t>
      </w:r>
    </w:p>
    <w:p w14:paraId="689C9846" w14:textId="77777777" w:rsidR="001B04E4" w:rsidRPr="00742974" w:rsidRDefault="001B04E4" w:rsidP="001B04E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42974">
        <w:rPr>
          <w:rFonts w:asciiTheme="minorHAnsi" w:hAnsiTheme="minorHAnsi" w:cstheme="minorHAnsi"/>
          <w:sz w:val="22"/>
          <w:szCs w:val="22"/>
          <w:lang w:val="sr-Cyrl-CS"/>
        </w:rPr>
        <w:t>Уговор може престати пре истека наведеног периода, уколико дође до утрошка средства предвиђених за предметну јавну набавку.</w:t>
      </w:r>
    </w:p>
    <w:p w14:paraId="5A8A9231" w14:textId="77777777" w:rsidR="001B04E4" w:rsidRPr="00742974" w:rsidRDefault="001B04E4" w:rsidP="001B04E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11174DB3" w14:textId="77777777" w:rsidR="000F300E" w:rsidRPr="00F17093" w:rsidRDefault="000F300E" w:rsidP="000F300E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Раскид уговора</w:t>
      </w:r>
    </w:p>
    <w:p w14:paraId="460C9515" w14:textId="77777777" w:rsidR="000F300E" w:rsidRPr="00F17093" w:rsidRDefault="000F300E" w:rsidP="000F300E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Члан </w:t>
      </w:r>
      <w:r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13</w:t>
      </w:r>
      <w:r w:rsidRPr="00F1709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6BC02449" w14:textId="77777777" w:rsidR="000F300E" w:rsidRPr="00F17093" w:rsidRDefault="000F300E" w:rsidP="000F300E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 може престати давањем писменог отказа сваке од уговорних страна у случају непоштовања уговорних одредби.</w:t>
      </w:r>
    </w:p>
    <w:p w14:paraId="453D06AC" w14:textId="77777777" w:rsidR="000F300E" w:rsidRPr="00F17093" w:rsidRDefault="000F300E" w:rsidP="000F300E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 ће се раскинути у случајевима када давалац услуге:</w:t>
      </w:r>
    </w:p>
    <w:p w14:paraId="5135BB97" w14:textId="77777777" w:rsidR="000F300E" w:rsidRPr="00F17093" w:rsidRDefault="000F300E" w:rsidP="000F300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Одустане од уговора (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врши организационе промене које утичу на испуњење уговорних обавезе или чини друге радње којима ствара услове који утичу на немогућност испуњења уговорних обавеза);</w:t>
      </w:r>
    </w:p>
    <w:p w14:paraId="156A7829" w14:textId="77777777" w:rsidR="000F300E" w:rsidRPr="00F17093" w:rsidRDefault="000F300E" w:rsidP="000F300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Theme="minorHAnsi" w:hAnsiTheme="minorHAnsi" w:cs="Arial"/>
          <w:color w:val="E36C0A" w:themeColor="accent6" w:themeShade="BF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два или више пута пропусти да изврши и испоручи предметну услугу по примљеној наруџби; </w:t>
      </w:r>
    </w:p>
    <w:p w14:paraId="30906A61" w14:textId="77777777" w:rsidR="000F300E" w:rsidRPr="00F17093" w:rsidRDefault="000F300E" w:rsidP="000F300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два или више пута изврши и испоручи предметну услугу супротно наруџби, а не поступи по рекламациј</w:t>
      </w:r>
      <w:r w:rsidRPr="00886617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Наручиоца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за те наруџбе у предвиђеном року;</w:t>
      </w:r>
    </w:p>
    <w:p w14:paraId="2F4DC888" w14:textId="77777777" w:rsidR="000F300E" w:rsidRPr="00F17093" w:rsidRDefault="000F300E" w:rsidP="000F300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изврши и испоручи предметну услугу која није у складу са техничком спецификацијом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,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а не поступи по рекламацији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Наручиоца</w:t>
      </w: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у предвиђеном року и</w:t>
      </w:r>
    </w:p>
    <w:p w14:paraId="5612D336" w14:textId="77777777" w:rsidR="000F300E" w:rsidRPr="00F17093" w:rsidRDefault="000F300E" w:rsidP="000F300E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sz w:val="22"/>
          <w:szCs w:val="22"/>
          <w:lang w:val="ru-RU"/>
        </w:rPr>
        <w:t>у свим другим случајевима када давалац услуге не испуњава своје обавезе или их делимично испуњава или их не испуњава у року.</w:t>
      </w:r>
    </w:p>
    <w:p w14:paraId="2B3D953C" w14:textId="77777777" w:rsidR="000F300E" w:rsidRPr="00F17093" w:rsidRDefault="000F300E" w:rsidP="000F300E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 w:cs="Arial"/>
          <w:color w:val="auto"/>
          <w:sz w:val="22"/>
          <w:szCs w:val="22"/>
          <w:lang w:val="sr-Cyrl-CS"/>
        </w:rPr>
        <w:t>Отказ уговора ступа на снагу у року од 8 дана од дана пријема писменог обавештења о отказу.</w:t>
      </w:r>
    </w:p>
    <w:p w14:paraId="7492F7BC" w14:textId="77777777" w:rsidR="000F300E" w:rsidRPr="00F17093" w:rsidRDefault="000F300E" w:rsidP="000F300E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/>
          <w:color w:val="auto"/>
          <w:sz w:val="22"/>
          <w:szCs w:val="22"/>
          <w:lang w:val="sr-Cyrl-CS"/>
        </w:rPr>
        <w:lastRenderedPageBreak/>
        <w:t>У случају немогућности уручења писменог обавештења о раскиду, уговор се сматра раскинутим по истеку  рока од 8 дана од дана стављања обавештења о раскиду на огласној табли ГО Савски венац у Београду.</w:t>
      </w:r>
    </w:p>
    <w:p w14:paraId="4536D870" w14:textId="77777777" w:rsidR="000F300E" w:rsidRPr="00F17093" w:rsidRDefault="000F300E" w:rsidP="000F300E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F17093">
        <w:rPr>
          <w:rFonts w:asciiTheme="minorHAnsi" w:hAnsiTheme="minorHAnsi"/>
          <w:color w:val="auto"/>
          <w:sz w:val="22"/>
          <w:szCs w:val="22"/>
          <w:lang w:val="sr-Cyrl-CS"/>
        </w:rPr>
        <w:t>У случају раскида уговора, уговорне стране су дужне да регулишу сва дуговања и потраживања настала из уговора.</w:t>
      </w:r>
    </w:p>
    <w:p w14:paraId="641A2550" w14:textId="77777777" w:rsidR="000F300E" w:rsidRPr="00F17093" w:rsidRDefault="000F300E" w:rsidP="000F300E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17093">
        <w:rPr>
          <w:rFonts w:asciiTheme="minorHAnsi" w:hAnsiTheme="minorHAnsi" w:cs="Tahoma"/>
          <w:color w:val="auto"/>
          <w:sz w:val="22"/>
          <w:szCs w:val="22"/>
          <w:lang w:val="sr-Cyrl-CS"/>
        </w:rPr>
        <w:t>Уговор престаје да важи пре истека рока из члана 2 уговора,</w:t>
      </w:r>
      <w:r w:rsidRPr="00F17093">
        <w:rPr>
          <w:rFonts w:asciiTheme="minorHAnsi" w:hAnsiTheme="minorHAnsi"/>
          <w:color w:val="auto"/>
          <w:sz w:val="22"/>
          <w:szCs w:val="22"/>
          <w:lang w:val="ru-RU"/>
        </w:rPr>
        <w:t xml:space="preserve"> уколико</w:t>
      </w:r>
      <w:r w:rsidRPr="00F17093">
        <w:rPr>
          <w:rFonts w:asciiTheme="minorHAnsi" w:hAnsiTheme="minorHAnsi"/>
          <w:b/>
          <w:color w:val="auto"/>
          <w:sz w:val="22"/>
          <w:szCs w:val="22"/>
          <w:lang w:val="ru-RU"/>
        </w:rPr>
        <w:t xml:space="preserve"> </w:t>
      </w:r>
      <w:r w:rsidRPr="00F17093">
        <w:rPr>
          <w:rFonts w:asciiTheme="minorHAnsi" w:hAnsiTheme="minorHAnsi"/>
          <w:color w:val="auto"/>
          <w:sz w:val="22"/>
          <w:szCs w:val="22"/>
          <w:lang w:val="ru-RU"/>
        </w:rPr>
        <w:t>због објективних околности које су у вези са финансирањем Наручиоца, не буде обезбеђено довољно новчаних средстава за комплетну реализацију овог Уговора</w:t>
      </w:r>
      <w:r w:rsidR="00EE2895">
        <w:rPr>
          <w:rFonts w:asciiTheme="minorHAnsi" w:hAnsiTheme="minorHAnsi"/>
          <w:color w:val="auto"/>
          <w:sz w:val="22"/>
          <w:szCs w:val="22"/>
          <w:lang w:val="ru-RU"/>
        </w:rPr>
        <w:t>.</w:t>
      </w:r>
    </w:p>
    <w:p w14:paraId="5A166C17" w14:textId="77777777" w:rsidR="004053D9" w:rsidRPr="004053D9" w:rsidRDefault="004053D9" w:rsidP="004053D9">
      <w:pPr>
        <w:pStyle w:val="BodyText"/>
        <w:spacing w:after="0" w:line="240" w:lineRule="auto"/>
        <w:jc w:val="both"/>
        <w:rPr>
          <w:rFonts w:asciiTheme="minorHAnsi" w:hAnsiTheme="minorHAnsi" w:cs="Arial"/>
          <w:b/>
          <w:color w:val="FF0000"/>
          <w:sz w:val="22"/>
          <w:szCs w:val="22"/>
          <w:lang w:val="ru-RU"/>
        </w:rPr>
      </w:pPr>
    </w:p>
    <w:p w14:paraId="293D9C21" w14:textId="77777777" w:rsidR="007705FB" w:rsidRPr="007B7AC2" w:rsidRDefault="007705FB" w:rsidP="007B7AC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B7AC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Прелазне и звршне одредбе</w:t>
      </w:r>
    </w:p>
    <w:p w14:paraId="3B9B5570" w14:textId="77777777" w:rsidR="007705FB" w:rsidRPr="007B7AC2" w:rsidRDefault="007705FB" w:rsidP="007B7AC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B7AC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</w:t>
      </w:r>
      <w:r w:rsidR="004053D9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4</w:t>
      </w:r>
      <w:r w:rsidR="00426BDB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51296D0C" w14:textId="77777777" w:rsidR="007705FB" w:rsidRDefault="007705FB" w:rsidP="00EF266F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7B7AC2">
        <w:rPr>
          <w:rFonts w:asciiTheme="minorHAnsi" w:hAnsiTheme="minorHAnsi" w:cs="Arial"/>
          <w:color w:val="auto"/>
          <w:sz w:val="22"/>
          <w:szCs w:val="22"/>
          <w:lang w:val="ru-RU"/>
        </w:rPr>
        <w:t>За све што овим Уговором није предвиђено примењиваће се одредбе Закона о облигационим односима.</w:t>
      </w:r>
    </w:p>
    <w:p w14:paraId="3D494A83" w14:textId="77777777" w:rsidR="007705FB" w:rsidRPr="007B7AC2" w:rsidRDefault="007705FB" w:rsidP="007B7AC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B7AC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</w:t>
      </w:r>
      <w:r w:rsidR="00426BDB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 </w:t>
      </w:r>
      <w:r w:rsidRPr="007B7AC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1</w:t>
      </w:r>
      <w:r w:rsidR="004053D9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5</w:t>
      </w:r>
      <w:r w:rsidRPr="007B7AC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3FBC65AC" w14:textId="77777777" w:rsidR="007705FB" w:rsidRDefault="007705FB" w:rsidP="00EF266F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7B7AC2">
        <w:rPr>
          <w:rFonts w:asciiTheme="minorHAnsi" w:hAnsiTheme="minorHAnsi" w:cs="Arial"/>
          <w:color w:val="auto"/>
          <w:sz w:val="22"/>
          <w:szCs w:val="22"/>
          <w:lang w:val="ru-RU"/>
        </w:rPr>
        <w:t>Све евентуалне спорове уговорне стране ће решавати споразумно у духу сарадње и добрих пословних обичаја. Евентуалне спорове које није могуће решити споразумно, решаваће Привредни суд у Београду.</w:t>
      </w:r>
    </w:p>
    <w:p w14:paraId="39954868" w14:textId="77777777" w:rsidR="007B7AC2" w:rsidRPr="007B7AC2" w:rsidRDefault="007B7AC2" w:rsidP="007B7AC2">
      <w:pPr>
        <w:pStyle w:val="BodyText"/>
        <w:spacing w:after="0" w:line="240" w:lineRule="auto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2F079E37" w14:textId="77777777" w:rsidR="007705FB" w:rsidRDefault="007705FB" w:rsidP="007B7AC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B7AC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</w:t>
      </w:r>
      <w:r w:rsidR="004053D9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6</w:t>
      </w:r>
      <w:r w:rsidRPr="007B7AC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524D750D" w14:textId="77777777" w:rsidR="00996DA6" w:rsidRPr="007B7AC2" w:rsidRDefault="00996DA6" w:rsidP="007B7AC2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00906219" w14:textId="77777777" w:rsidR="007705FB" w:rsidRPr="007B7AC2" w:rsidRDefault="007705FB" w:rsidP="007B7AC2">
      <w:pPr>
        <w:pStyle w:val="BodyText"/>
        <w:spacing w:after="0" w:line="240" w:lineRule="auto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7B7AC2">
        <w:rPr>
          <w:rFonts w:asciiTheme="minorHAnsi" w:hAnsiTheme="minorHAnsi" w:cs="Arial"/>
          <w:color w:val="auto"/>
          <w:sz w:val="22"/>
          <w:szCs w:val="22"/>
          <w:lang w:val="ru-RU"/>
        </w:rPr>
        <w:t>Овај уговор је сачињен у 6 (шест) истоветних примерка, од којих свака уговорна страна задржава по 3 (три) примерка.</w:t>
      </w:r>
    </w:p>
    <w:sectPr w:rsidR="007705FB" w:rsidRPr="007B7AC2" w:rsidSect="000D7FE4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3457" w14:textId="77777777" w:rsidR="00496424" w:rsidRDefault="00496424" w:rsidP="00971FDA">
      <w:pPr>
        <w:spacing w:line="240" w:lineRule="auto"/>
      </w:pPr>
      <w:r>
        <w:separator/>
      </w:r>
    </w:p>
  </w:endnote>
  <w:endnote w:type="continuationSeparator" w:id="0">
    <w:p w14:paraId="120C6C15" w14:textId="77777777" w:rsidR="00496424" w:rsidRDefault="00496424" w:rsidP="00971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4661"/>
      <w:docPartObj>
        <w:docPartGallery w:val="Page Numbers (Bottom of Page)"/>
        <w:docPartUnique/>
      </w:docPartObj>
    </w:sdtPr>
    <w:sdtContent>
      <w:p w14:paraId="604667D1" w14:textId="77777777" w:rsidR="00971FDA" w:rsidRDefault="00B267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09992B" w14:textId="77777777" w:rsidR="00971FDA" w:rsidRDefault="00971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BDDB" w14:textId="77777777" w:rsidR="00496424" w:rsidRDefault="00496424" w:rsidP="00971FDA">
      <w:pPr>
        <w:spacing w:line="240" w:lineRule="auto"/>
      </w:pPr>
      <w:r>
        <w:separator/>
      </w:r>
    </w:p>
  </w:footnote>
  <w:footnote w:type="continuationSeparator" w:id="0">
    <w:p w14:paraId="08A07001" w14:textId="77777777" w:rsidR="00496424" w:rsidRDefault="00496424" w:rsidP="00971F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65"/>
    <w:multiLevelType w:val="hybridMultilevel"/>
    <w:tmpl w:val="22B26EFA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1426"/>
    <w:multiLevelType w:val="hybridMultilevel"/>
    <w:tmpl w:val="579C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904D7"/>
    <w:multiLevelType w:val="hybridMultilevel"/>
    <w:tmpl w:val="A6D240D6"/>
    <w:lvl w:ilvl="0" w:tplc="698EC7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A62A4"/>
    <w:multiLevelType w:val="hybridMultilevel"/>
    <w:tmpl w:val="8C5C2F1E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30B44"/>
    <w:multiLevelType w:val="hybridMultilevel"/>
    <w:tmpl w:val="3C9234B8"/>
    <w:lvl w:ilvl="0" w:tplc="8FE4C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04788"/>
    <w:multiLevelType w:val="hybridMultilevel"/>
    <w:tmpl w:val="E3329A38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F129E"/>
    <w:multiLevelType w:val="hybridMultilevel"/>
    <w:tmpl w:val="7EE6C904"/>
    <w:lvl w:ilvl="0" w:tplc="50C2B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52660"/>
    <w:multiLevelType w:val="hybridMultilevel"/>
    <w:tmpl w:val="EC668B68"/>
    <w:lvl w:ilvl="0" w:tplc="59A4753C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F73FF"/>
    <w:multiLevelType w:val="hybridMultilevel"/>
    <w:tmpl w:val="E6E6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40A2B"/>
    <w:multiLevelType w:val="hybridMultilevel"/>
    <w:tmpl w:val="916C6384"/>
    <w:lvl w:ilvl="0" w:tplc="1EE832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843165">
    <w:abstractNumId w:val="5"/>
  </w:num>
  <w:num w:numId="2" w16cid:durableId="1639989520">
    <w:abstractNumId w:val="12"/>
  </w:num>
  <w:num w:numId="3" w16cid:durableId="865749109">
    <w:abstractNumId w:val="1"/>
  </w:num>
  <w:num w:numId="4" w16cid:durableId="638733169">
    <w:abstractNumId w:val="0"/>
  </w:num>
  <w:num w:numId="5" w16cid:durableId="884606307">
    <w:abstractNumId w:val="4"/>
  </w:num>
  <w:num w:numId="6" w16cid:durableId="1894153808">
    <w:abstractNumId w:val="3"/>
  </w:num>
  <w:num w:numId="7" w16cid:durableId="207690700">
    <w:abstractNumId w:val="10"/>
  </w:num>
  <w:num w:numId="8" w16cid:durableId="2119324942">
    <w:abstractNumId w:val="6"/>
  </w:num>
  <w:num w:numId="9" w16cid:durableId="1459757482">
    <w:abstractNumId w:val="2"/>
  </w:num>
  <w:num w:numId="10" w16cid:durableId="1602182135">
    <w:abstractNumId w:val="8"/>
  </w:num>
  <w:num w:numId="11" w16cid:durableId="911742438">
    <w:abstractNumId w:val="9"/>
  </w:num>
  <w:num w:numId="12" w16cid:durableId="364403141">
    <w:abstractNumId w:val="7"/>
  </w:num>
  <w:num w:numId="13" w16cid:durableId="929120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FB"/>
    <w:rsid w:val="00001B99"/>
    <w:rsid w:val="000115F9"/>
    <w:rsid w:val="00027BD6"/>
    <w:rsid w:val="0003683C"/>
    <w:rsid w:val="00041D9F"/>
    <w:rsid w:val="00045CCB"/>
    <w:rsid w:val="00051720"/>
    <w:rsid w:val="00073FAD"/>
    <w:rsid w:val="000A07D5"/>
    <w:rsid w:val="000A5444"/>
    <w:rsid w:val="000A703C"/>
    <w:rsid w:val="000B18EB"/>
    <w:rsid w:val="000C32CA"/>
    <w:rsid w:val="000C36DE"/>
    <w:rsid w:val="000D7FE4"/>
    <w:rsid w:val="000F300E"/>
    <w:rsid w:val="000F64EF"/>
    <w:rsid w:val="000F74F1"/>
    <w:rsid w:val="00106188"/>
    <w:rsid w:val="00117D32"/>
    <w:rsid w:val="0013597E"/>
    <w:rsid w:val="00142EEF"/>
    <w:rsid w:val="001472EB"/>
    <w:rsid w:val="00160695"/>
    <w:rsid w:val="00166E95"/>
    <w:rsid w:val="00167819"/>
    <w:rsid w:val="00184177"/>
    <w:rsid w:val="001933D2"/>
    <w:rsid w:val="001B04E4"/>
    <w:rsid w:val="001B5404"/>
    <w:rsid w:val="001D7E70"/>
    <w:rsid w:val="002271B2"/>
    <w:rsid w:val="0023007B"/>
    <w:rsid w:val="0023276A"/>
    <w:rsid w:val="00232F41"/>
    <w:rsid w:val="002648FB"/>
    <w:rsid w:val="00266269"/>
    <w:rsid w:val="00277AFD"/>
    <w:rsid w:val="00294CC6"/>
    <w:rsid w:val="002A4693"/>
    <w:rsid w:val="002B2154"/>
    <w:rsid w:val="002B3DB2"/>
    <w:rsid w:val="002C0CE6"/>
    <w:rsid w:val="002C105F"/>
    <w:rsid w:val="002C701E"/>
    <w:rsid w:val="002C71C7"/>
    <w:rsid w:val="002D063D"/>
    <w:rsid w:val="002E0118"/>
    <w:rsid w:val="002E4D85"/>
    <w:rsid w:val="002E7EBE"/>
    <w:rsid w:val="00332DA0"/>
    <w:rsid w:val="00336D2C"/>
    <w:rsid w:val="00343F6D"/>
    <w:rsid w:val="00390882"/>
    <w:rsid w:val="0039414C"/>
    <w:rsid w:val="003D3D47"/>
    <w:rsid w:val="003F135E"/>
    <w:rsid w:val="004053D9"/>
    <w:rsid w:val="004200D2"/>
    <w:rsid w:val="004201DD"/>
    <w:rsid w:val="00426BDB"/>
    <w:rsid w:val="004373AE"/>
    <w:rsid w:val="00442824"/>
    <w:rsid w:val="004445D9"/>
    <w:rsid w:val="00447133"/>
    <w:rsid w:val="00460D03"/>
    <w:rsid w:val="004622C0"/>
    <w:rsid w:val="0046419A"/>
    <w:rsid w:val="00464367"/>
    <w:rsid w:val="0049022A"/>
    <w:rsid w:val="00496424"/>
    <w:rsid w:val="004D0B56"/>
    <w:rsid w:val="004F410F"/>
    <w:rsid w:val="005121AA"/>
    <w:rsid w:val="00542C57"/>
    <w:rsid w:val="005435F3"/>
    <w:rsid w:val="00551080"/>
    <w:rsid w:val="005A196B"/>
    <w:rsid w:val="005E0558"/>
    <w:rsid w:val="005E0925"/>
    <w:rsid w:val="005E1CB9"/>
    <w:rsid w:val="00601D2C"/>
    <w:rsid w:val="006062B3"/>
    <w:rsid w:val="00615756"/>
    <w:rsid w:val="0062684D"/>
    <w:rsid w:val="00632895"/>
    <w:rsid w:val="00637F05"/>
    <w:rsid w:val="00646C42"/>
    <w:rsid w:val="00672126"/>
    <w:rsid w:val="006C3C13"/>
    <w:rsid w:val="006F3088"/>
    <w:rsid w:val="007073C9"/>
    <w:rsid w:val="00721E63"/>
    <w:rsid w:val="00750AD9"/>
    <w:rsid w:val="007705FB"/>
    <w:rsid w:val="007859CC"/>
    <w:rsid w:val="00791E8F"/>
    <w:rsid w:val="00791EC0"/>
    <w:rsid w:val="007A0675"/>
    <w:rsid w:val="007B7AC2"/>
    <w:rsid w:val="007C1977"/>
    <w:rsid w:val="007C4D1E"/>
    <w:rsid w:val="007D045C"/>
    <w:rsid w:val="007D6AB6"/>
    <w:rsid w:val="007F1654"/>
    <w:rsid w:val="00811E57"/>
    <w:rsid w:val="0083690F"/>
    <w:rsid w:val="008463CE"/>
    <w:rsid w:val="0084681F"/>
    <w:rsid w:val="00856DF4"/>
    <w:rsid w:val="00865EBC"/>
    <w:rsid w:val="00867964"/>
    <w:rsid w:val="0089362D"/>
    <w:rsid w:val="008B1C33"/>
    <w:rsid w:val="008E1471"/>
    <w:rsid w:val="008F7C08"/>
    <w:rsid w:val="00946C6A"/>
    <w:rsid w:val="009703C4"/>
    <w:rsid w:val="00971FDA"/>
    <w:rsid w:val="0098214E"/>
    <w:rsid w:val="00993B5B"/>
    <w:rsid w:val="00993C26"/>
    <w:rsid w:val="00996DA6"/>
    <w:rsid w:val="009C1AFD"/>
    <w:rsid w:val="009C3048"/>
    <w:rsid w:val="009E4BED"/>
    <w:rsid w:val="00A037B6"/>
    <w:rsid w:val="00A2068B"/>
    <w:rsid w:val="00A26F83"/>
    <w:rsid w:val="00A27A46"/>
    <w:rsid w:val="00A27CD0"/>
    <w:rsid w:val="00A33842"/>
    <w:rsid w:val="00A44614"/>
    <w:rsid w:val="00A521B7"/>
    <w:rsid w:val="00A65895"/>
    <w:rsid w:val="00A85E52"/>
    <w:rsid w:val="00A86304"/>
    <w:rsid w:val="00A97C96"/>
    <w:rsid w:val="00AA279F"/>
    <w:rsid w:val="00AA69CF"/>
    <w:rsid w:val="00AB788D"/>
    <w:rsid w:val="00AC0E9C"/>
    <w:rsid w:val="00AC5B19"/>
    <w:rsid w:val="00AE5A66"/>
    <w:rsid w:val="00AF0A4F"/>
    <w:rsid w:val="00AF41CA"/>
    <w:rsid w:val="00B15FB2"/>
    <w:rsid w:val="00B26711"/>
    <w:rsid w:val="00B4401D"/>
    <w:rsid w:val="00B70DB7"/>
    <w:rsid w:val="00B84BF5"/>
    <w:rsid w:val="00B9483E"/>
    <w:rsid w:val="00BA09BB"/>
    <w:rsid w:val="00C03B0E"/>
    <w:rsid w:val="00C16CF8"/>
    <w:rsid w:val="00C174C5"/>
    <w:rsid w:val="00C27085"/>
    <w:rsid w:val="00C313DC"/>
    <w:rsid w:val="00C44994"/>
    <w:rsid w:val="00C57EF7"/>
    <w:rsid w:val="00C744E2"/>
    <w:rsid w:val="00C93A1C"/>
    <w:rsid w:val="00CB2591"/>
    <w:rsid w:val="00CB27B3"/>
    <w:rsid w:val="00CD20A0"/>
    <w:rsid w:val="00CD2337"/>
    <w:rsid w:val="00CD4C3F"/>
    <w:rsid w:val="00D033BE"/>
    <w:rsid w:val="00D06B5C"/>
    <w:rsid w:val="00D138CF"/>
    <w:rsid w:val="00D16194"/>
    <w:rsid w:val="00D2211D"/>
    <w:rsid w:val="00D226B1"/>
    <w:rsid w:val="00D41BED"/>
    <w:rsid w:val="00D440DD"/>
    <w:rsid w:val="00D669F9"/>
    <w:rsid w:val="00D96D36"/>
    <w:rsid w:val="00DB5F9C"/>
    <w:rsid w:val="00DE6017"/>
    <w:rsid w:val="00E02093"/>
    <w:rsid w:val="00E1252B"/>
    <w:rsid w:val="00E22A40"/>
    <w:rsid w:val="00E425A0"/>
    <w:rsid w:val="00E54DF3"/>
    <w:rsid w:val="00E8137F"/>
    <w:rsid w:val="00E81ECE"/>
    <w:rsid w:val="00E94482"/>
    <w:rsid w:val="00E952B6"/>
    <w:rsid w:val="00EC147C"/>
    <w:rsid w:val="00ED2258"/>
    <w:rsid w:val="00EE2895"/>
    <w:rsid w:val="00EF03DA"/>
    <w:rsid w:val="00EF266F"/>
    <w:rsid w:val="00F0287B"/>
    <w:rsid w:val="00F07E89"/>
    <w:rsid w:val="00F13544"/>
    <w:rsid w:val="00F14E7A"/>
    <w:rsid w:val="00F26341"/>
    <w:rsid w:val="00F3329F"/>
    <w:rsid w:val="00F8057C"/>
    <w:rsid w:val="00FA57C9"/>
    <w:rsid w:val="00FB6736"/>
    <w:rsid w:val="00FC2B84"/>
    <w:rsid w:val="00FD41FD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0C64"/>
  <w15:docId w15:val="{EF670D41-420F-41A3-9B4D-29CD1FB4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F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  <w:pPr>
      <w:spacing w:after="0" w:line="240" w:lineRule="auto"/>
    </w:pPr>
  </w:style>
  <w:style w:type="paragraph" w:styleId="BodyText">
    <w:name w:val="Body Text"/>
    <w:basedOn w:val="Normal"/>
    <w:link w:val="BodyTextChar"/>
    <w:rsid w:val="007705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705F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7705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705F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link w:val="DefaultChar"/>
    <w:qFormat/>
    <w:rsid w:val="007705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7705F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16">
    <w:name w:val="Body text (16)"/>
    <w:basedOn w:val="DefaultParagraphFont"/>
    <w:rsid w:val="007705F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71FD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FD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1FD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FD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BC02D-A37C-4916-A64C-650E9F82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Ranka Lazarevic</cp:lastModifiedBy>
  <cp:revision>7</cp:revision>
  <cp:lastPrinted>2022-10-13T08:41:00Z</cp:lastPrinted>
  <dcterms:created xsi:type="dcterms:W3CDTF">2025-12-25T11:38:00Z</dcterms:created>
  <dcterms:modified xsi:type="dcterms:W3CDTF">2025-12-25T13:17:00Z</dcterms:modified>
</cp:coreProperties>
</file>