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CD133" w14:textId="7FA6F57D" w:rsidR="00956173" w:rsidRDefault="00956173" w:rsidP="00956173">
      <w:pPr>
        <w:spacing w:after="0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ТЕХНИЧКА СПЕЦИФИКАЦИЈА</w:t>
      </w:r>
    </w:p>
    <w:p w14:paraId="03D3D369" w14:textId="7FCF5355" w:rsidR="00323DBE" w:rsidRPr="00956173" w:rsidRDefault="00956173" w:rsidP="00956173">
      <w:pPr>
        <w:jc w:val="center"/>
        <w:rPr>
          <w:b/>
          <w:bCs/>
          <w:lang w:val="sr-Cyrl-RS"/>
        </w:rPr>
      </w:pPr>
      <w:r w:rsidRPr="00956173">
        <w:rPr>
          <w:b/>
          <w:bCs/>
          <w:lang w:val="sr-Cyrl-RS"/>
        </w:rPr>
        <w:t>Текуће поправке и одржавање зграда ГО Савски венац, ЈН 2026/5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16"/>
        <w:gridCol w:w="5966"/>
        <w:gridCol w:w="1126"/>
        <w:gridCol w:w="1154"/>
      </w:tblGrid>
      <w:tr w:rsidR="00956173" w:rsidRPr="00956173" w14:paraId="1E0CE70B" w14:textId="77777777" w:rsidTr="00956173">
        <w:trPr>
          <w:trHeight w:val="60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5FC4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r-Latn-RS"/>
                <w14:ligatures w14:val="none"/>
              </w:rPr>
              <w:t>Редни брoj</w:t>
            </w:r>
          </w:p>
        </w:tc>
        <w:tc>
          <w:tcPr>
            <w:tcW w:w="3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D07E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r-Latn-RS"/>
                <w14:ligatures w14:val="none"/>
              </w:rPr>
              <w:t xml:space="preserve">Опис 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805C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r-Latn-RS"/>
                <w14:ligatures w14:val="none"/>
              </w:rPr>
              <w:t>Јединица мере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4B85" w14:textId="07AA17BB" w:rsidR="003F57E6" w:rsidRDefault="003F57E6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sr-Cyrl-RS" w:eastAsia="sr-Latn-RS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sr-Cyrl-RS" w:eastAsia="sr-Latn-RS"/>
                <w14:ligatures w14:val="none"/>
              </w:rPr>
              <w:t>оквирна</w:t>
            </w:r>
          </w:p>
          <w:p w14:paraId="371E3CBD" w14:textId="449A152E" w:rsidR="00956173" w:rsidRPr="00956173" w:rsidRDefault="003F57E6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r-Latn-RS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sr-Cyrl-RS" w:eastAsia="sr-Latn-RS"/>
                <w14:ligatures w14:val="none"/>
              </w:rPr>
              <w:t>к</w:t>
            </w:r>
            <w:r w:rsidR="00956173" w:rsidRPr="009561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r-Latn-RS"/>
                <w14:ligatures w14:val="none"/>
              </w:rPr>
              <w:t>оличина</w:t>
            </w:r>
          </w:p>
        </w:tc>
      </w:tr>
      <w:tr w:rsidR="00956173" w:rsidRPr="00956173" w14:paraId="5F9D16DB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8564D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</w:t>
            </w:r>
          </w:p>
        </w:tc>
        <w:tc>
          <w:tcPr>
            <w:tcW w:w="45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E3C8DA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РАДОВИ НА ГРЕЈНИМ ИНСТАЛАЦИЈАМА</w:t>
            </w:r>
          </w:p>
        </w:tc>
      </w:tr>
      <w:tr w:rsidR="00956173" w:rsidRPr="00956173" w14:paraId="7DD1E607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AA39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1E4E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Набавка, испорука и уградња правих радијаторских вентила од 3/8 до ¾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C68C2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BACD3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10661ECF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9067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B4FB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Набавка и уградња озрачног вентила на радијатору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DADF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2871C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118</w:t>
            </w:r>
          </w:p>
        </w:tc>
      </w:tr>
      <w:tr w:rsidR="00956173" w:rsidRPr="00956173" w14:paraId="555AA50D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9250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3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D9DC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Набавка и замена термо вентила на радијаторима ½ “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9BBF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6CB85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47406B72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C7C1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4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FD66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Пражњење, пуњење и озрачивање грејне мреже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F412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паушал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60AFD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11</w:t>
            </w:r>
          </w:p>
        </w:tc>
      </w:tr>
      <w:tr w:rsidR="00956173" w:rsidRPr="00956173" w14:paraId="7BAFBC19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CA0F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5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6C87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Замена постојећих ребара радијатора са свим пред радњама и завршним радовима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A5108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37F84" w14:textId="4BC8CFB6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sr-Latn-RS"/>
                <w14:ligatures w14:val="none"/>
              </w:rPr>
            </w:pPr>
            <w:r w:rsidRPr="003F57E6"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  <w:t> </w:t>
            </w:r>
            <w:r w:rsidR="00544404" w:rsidRPr="003F57E6"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4B1D13C9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D0006C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II</w:t>
            </w:r>
          </w:p>
        </w:tc>
        <w:tc>
          <w:tcPr>
            <w:tcW w:w="45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CF419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СТОЛАРСКИ  РАДОВИ</w:t>
            </w:r>
          </w:p>
        </w:tc>
      </w:tr>
      <w:tr w:rsidR="00956173" w:rsidRPr="00956173" w14:paraId="71480FB9" w14:textId="77777777" w:rsidTr="00956173">
        <w:trPr>
          <w:trHeight w:val="51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E268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8832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Набавка, испорука и замена браве за цилиндар комплет „Бане“ или одговарајуће  са друкерима и шилдовима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CCE4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821DE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15</w:t>
            </w:r>
          </w:p>
        </w:tc>
      </w:tr>
      <w:tr w:rsidR="00956173" w:rsidRPr="00956173" w14:paraId="281EE583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01062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7A42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Ампасовање канцеларијских врата 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1D27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73F93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19</w:t>
            </w:r>
          </w:p>
        </w:tc>
      </w:tr>
      <w:tr w:rsidR="00956173" w:rsidRPr="00956173" w14:paraId="4B7534DD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96C6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3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0F01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Набавка, испорука и монтажа дрвених дупло шперованих врата I класе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9AD8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m²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CFF26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20</w:t>
            </w:r>
          </w:p>
        </w:tc>
      </w:tr>
      <w:tr w:rsidR="00956173" w:rsidRPr="00956173" w14:paraId="596700FE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D6E0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4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5259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Набавка, испорука и монтажа аутомата за затварање врата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0DA8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99A09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6597E705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F32D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5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6FC8F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Набавка, испорука и монтажа белих ПВЦ вишекоморних врата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3D36A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m²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25EB3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2E1D825D" w14:textId="77777777" w:rsidTr="00956173">
        <w:trPr>
          <w:trHeight w:val="51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9D89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6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47C4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Набавка, испорука и монтажа белих ПВЦ вишекоморних прозора са стаклом 4+12+4мм. Отварање по хоризонталној и вертикалној оси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107C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m²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11633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3BD6088B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E97A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7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AFEE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Набавка, испорука и монтажа елоксираних  алуминијумских врата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29A9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sr-Latn-RS"/>
                <w14:ligatures w14:val="none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3F6F6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0B3B1B5F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1299C9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III</w:t>
            </w:r>
          </w:p>
        </w:tc>
        <w:tc>
          <w:tcPr>
            <w:tcW w:w="45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26CF6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БРАВАРСКИ  РАДОВИ</w:t>
            </w:r>
          </w:p>
        </w:tc>
      </w:tr>
      <w:tr w:rsidR="00956173" w:rsidRPr="00956173" w14:paraId="49D9CA13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C4AE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37C2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Набавка израда и монтажа металног рукохвата од округлих црних цеви 6/4“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2BA5B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sr-Latn-RS"/>
                <w14:ligatures w14:val="none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42DB1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04A1DC31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0E86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F96E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Израда ограде и капија од грифованог или сличног плетива са металним рамом: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C722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sr-Latn-RS"/>
                <w14:ligatures w14:val="none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0127B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1661F9FE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FFAB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3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521FB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Поправка металне капије и металне ограде 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7260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sr-Latn-RS"/>
                <w14:ligatures w14:val="none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19EB1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6EE886F5" w14:textId="77777777" w:rsidTr="00956173">
        <w:trPr>
          <w:trHeight w:val="51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4B55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4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CF5A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Поправка металних рукохвата и стубова .Цена по кружном вару округлих црних цеви  6/4“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7083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209A2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4D7FC33A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8E5B04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IV</w:t>
            </w:r>
          </w:p>
        </w:tc>
        <w:tc>
          <w:tcPr>
            <w:tcW w:w="45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468598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РАДОВИ НА КРОВОВИМА</w:t>
            </w:r>
          </w:p>
        </w:tc>
      </w:tr>
      <w:tr w:rsidR="00956173" w:rsidRPr="00956173" w14:paraId="261AB885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6BF3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27FC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Скидање кровног покривача од различите врсте црепа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DF29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sr-Latn-RS"/>
                <w14:ligatures w14:val="none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F2852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673A08F6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7AEA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507B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Скидање хидро и термо излолације крова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409F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sr-Latn-RS"/>
                <w14:ligatures w14:val="none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E79B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102</w:t>
            </w:r>
          </w:p>
        </w:tc>
      </w:tr>
      <w:tr w:rsidR="00956173" w:rsidRPr="00956173" w14:paraId="23955014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B589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3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1F63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Скидање кровних летви и дашчане подлоге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F1E7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sr-Latn-RS"/>
                <w14:ligatures w14:val="none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41C10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0941150B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E6EF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4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263C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Скидање кровног покривача од лима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833F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sr-Latn-RS"/>
                <w14:ligatures w14:val="none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BCB40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3C740513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02B7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5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F768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Набавка и постављање црепа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0ADB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sr-Latn-RS"/>
                <w14:ligatures w14:val="none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61E45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33279C56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89BC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6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D75A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Покривање лимом из једног дужинског дела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5A4F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sr-Latn-RS"/>
                <w14:ligatures w14:val="none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E4E89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5277A7D7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55C6C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V</w:t>
            </w:r>
          </w:p>
        </w:tc>
        <w:tc>
          <w:tcPr>
            <w:tcW w:w="45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75229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ПОДОПОЛАГАЧКИ РАДОВИ</w:t>
            </w:r>
          </w:p>
        </w:tc>
      </w:tr>
      <w:tr w:rsidR="00956173" w:rsidRPr="00956173" w14:paraId="32161F20" w14:textId="77777777" w:rsidTr="00956173">
        <w:trPr>
          <w:trHeight w:val="76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BEBE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5E7B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Постављање ламинатног пода класе 32, дебљине 8мм у дезену и боји по избору наручиоца, на већ припремљену подлогу. У цену урачунати набавку и транспорт потребног материјала са паркет лајснама.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D7E42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sr-Latn-RS"/>
                <w14:ligatures w14:val="none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18131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32</w:t>
            </w:r>
          </w:p>
        </w:tc>
      </w:tr>
      <w:tr w:rsidR="00956173" w:rsidRPr="00956173" w14:paraId="3DE17240" w14:textId="77777777" w:rsidTr="00956173">
        <w:trPr>
          <w:trHeight w:val="839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DECD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1F96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Хобловање, стругање и лакирање </w:t>
            </w:r>
            <w:r w:rsidRPr="009561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постојећег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 паркета у три премаза са демонтажом старих и постављањем нових лајсни и прагова. Паркет пре уградње очистити, а оштећене дашчице одбацити.  Попунити паркет на местима где недостаје. Поред зидова поставити храстове лајсне I класе и на сваких 80 цм причврстити их на зид. Сучељавања геровати. Поставити соклу од 6 цм, причврстити је,, а спој зида и лајсне запунити акрилним гитом. Отворене фуге паркета китовати штукомасом. Паркет 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lastRenderedPageBreak/>
              <w:t>хобловати машинским путем са 3 врсте папира, од којих је последњи финоће најмање 120. Паркет лакирати 3 пута лаком у високом сјају и максималне тврдоће.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916A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lastRenderedPageBreak/>
              <w:t>m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sr-Latn-RS"/>
                <w14:ligatures w14:val="none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353C5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7515759A" w14:textId="77777777" w:rsidTr="00956173">
        <w:trPr>
          <w:trHeight w:val="178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D83F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3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97F1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Набавка, испорука и постављање </w:t>
            </w:r>
            <w:r w:rsidRPr="009561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новог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 храстовог паркета прве класе ковањем на дрвеној подконструкцији. Поред зидова поставити храстове лајсне I класе и на сваких 80 цм причврстити их на зид. Сучељавања геровати. Поставити соклу од 6 цм, причврстити је,, а спој зида и лајсне запунити акрилним гитом. Отворене фуге паркета китовати штукомасом. Паркет хобловати машинским путем са 3 врсте папира, од којих је последњи финоће најмање 120. Паркет лакирати 3 пута лаком у високом сјају и максималне тврдоће.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D516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sr-Latn-RS"/>
                <w14:ligatures w14:val="none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49359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68</w:t>
            </w:r>
          </w:p>
        </w:tc>
      </w:tr>
      <w:tr w:rsidR="00956173" w:rsidRPr="00956173" w14:paraId="5CE8C30F" w14:textId="77777777" w:rsidTr="00956173">
        <w:trPr>
          <w:trHeight w:val="229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D7E98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4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6B8D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Набавка, испорука и постављање </w:t>
            </w:r>
            <w:r w:rsidRPr="009561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новог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 храстовог паркета прве  класе ковањем на дрвеној подконструкцији. На местима оштећења и великих вертикалних осцилација дашчану подлогу заменити ОСБ плочама са потребном дрвеном подконструкцијом.Поред зидова поставити храстове лајсне I класе и на сваких 80 цм причврстити их на зид. Сучељавања геровати. Поставити соклу од 6 цм, причврстити је,, а спој зида и лајсне запунити акрилним гитом. Отворене фуге паркета китовати штукомасом. Паркет хобловати машинским путем са 3 врсте папира, од којих је последњи финоће најмање 120. Паркет лакирати 3 пута лаком у високом сјају и максималне тврдоће.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F45C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sr-Latn-RS"/>
                <w14:ligatures w14:val="none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B5C17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2DFDF8AD" w14:textId="77777777" w:rsidTr="00956173">
        <w:trPr>
          <w:trHeight w:val="178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F515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5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1046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Набавка, испорука и постављање </w:t>
            </w:r>
            <w:r w:rsidRPr="009561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новог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 храстовог паркета лепљењем на бетонску подлогу. Поред зидова поставити храстове лајсне I класе и на сваких 80 цм причврстити их на зид. Сучељавања геровати. Поставити соклу од 6 цм, причврстити је, а спој зида и лајсне запунити акрилним гитом. Отворене фуге паркета китовати штукомасом. Паркет хобловати машинским путем са 3 врсте папира, од којих је последњи финоће најмање 120. Паркет лакирати 3 пута лаком у високом сјају и максималне тврдоће.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51F9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sr-Latn-RS"/>
                <w14:ligatures w14:val="none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8CA19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50</w:t>
            </w:r>
          </w:p>
        </w:tc>
      </w:tr>
      <w:tr w:rsidR="00956173" w:rsidRPr="00956173" w14:paraId="75A13297" w14:textId="77777777" w:rsidTr="00956173">
        <w:trPr>
          <w:trHeight w:val="51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C54A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6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6373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Набавка и уградња прага врата, димензија по постојећој ширини отвора. (Због различитих ширина прагова јединица се даје у m2, те се обрачунава праг по квадрату.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1C21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sr-Latn-RS"/>
                <w14:ligatures w14:val="none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9F74E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5</w:t>
            </w:r>
          </w:p>
        </w:tc>
      </w:tr>
      <w:tr w:rsidR="00956173" w:rsidRPr="00956173" w14:paraId="0E8DCAF0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EC118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VI</w:t>
            </w:r>
          </w:p>
        </w:tc>
        <w:tc>
          <w:tcPr>
            <w:tcW w:w="45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E28178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EЛЕКТРОИНСТАЛАТЕРСКИ  РАДОВИ</w:t>
            </w:r>
          </w:p>
        </w:tc>
      </w:tr>
      <w:tr w:rsidR="00956173" w:rsidRPr="00956173" w14:paraId="4073A2B1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13DB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9B05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Набавка и испорука и монтажа напојног кабла 4х6   са штемовањем зида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B601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F1E20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35</w:t>
            </w:r>
          </w:p>
        </w:tc>
      </w:tr>
      <w:tr w:rsidR="00956173" w:rsidRPr="00956173" w14:paraId="1717528B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3DE3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0249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Набавка, испорука и монтажа главног разводног ормана RO 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75AC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72872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</w:t>
            </w:r>
          </w:p>
        </w:tc>
      </w:tr>
      <w:tr w:rsidR="00956173" w:rsidRPr="00956173" w14:paraId="636451C9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49A7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3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7D7B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Набавка, испорука и монтажа аутоматских нисконапонских осигурача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D497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E76E7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129</w:t>
            </w:r>
          </w:p>
        </w:tc>
      </w:tr>
      <w:tr w:rsidR="00956173" w:rsidRPr="00956173" w14:paraId="1EE9F791" w14:textId="77777777" w:rsidTr="00956173">
        <w:trPr>
          <w:trHeight w:val="76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6C01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4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2FFD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Набавка, испорука материјала и израда инсталације за обично сијалично место са отварањем и затварањем шлица у зиду и постављањем изабраног прекидача на зид. Просечна дужина сијаличних места и утикачких кутија је 2 метра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BDDA5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2C987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59C03015" w14:textId="77777777" w:rsidTr="00956173">
        <w:trPr>
          <w:trHeight w:val="76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B4002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5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4765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Набавка, испорука и монтажа светлећег елемента са повезивањем на готову инсталацију. Под светлећим елементом подразумевамо неонску сијалицу са арматуром дужине 60цм.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D025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C0F35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16</w:t>
            </w:r>
          </w:p>
        </w:tc>
      </w:tr>
      <w:tr w:rsidR="00956173" w:rsidRPr="00956173" w14:paraId="0B8F1198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6893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6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AC29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Набавка, испорука и монтажа са повезивањем обичног једнополног прекидача на зид.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9C27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5565C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064046B1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A59A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7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ACF6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Набавка, испорука и монтажа са повезивањем серијског прекидача у зид.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0CB1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ACC66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117DF32C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9B69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8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044D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Набавка, испорука материјала и израда монофазног прикључног места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F33D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28E8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2B944B53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9CE0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9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1890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Набавка, испорука материјала и израда трофазног прикључног места.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2853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D417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7293EE5F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883D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10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8B3D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Испитивање кратког споја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7F66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7368A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11</w:t>
            </w:r>
          </w:p>
        </w:tc>
      </w:tr>
      <w:tr w:rsidR="00956173" w:rsidRPr="00956173" w14:paraId="68264B2B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B317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11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530C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Замена флуо цеви 18-36W 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B718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F559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12</w:t>
            </w:r>
          </w:p>
        </w:tc>
      </w:tr>
      <w:tr w:rsidR="00956173" w:rsidRPr="00956173" w14:paraId="1C9A2A04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A9EF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lastRenderedPageBreak/>
              <w:t>12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EC39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Замена стартера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1B9A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7B511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656B77F7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90F3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13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AEA5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Набавка и уградња светиљке  са 4 флуо цеви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3A6CA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26BB9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114BFFBA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1DD0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14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A1A9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Набавка и уградња ЛЕД панела 60 x 60 сантиметра 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95DA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1B4A6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56F4AD0F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379F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15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9950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Набавка и уградња ЛЕД светиљки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87FF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43E3E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6B6F7EB7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FFECE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VII</w:t>
            </w:r>
          </w:p>
        </w:tc>
        <w:tc>
          <w:tcPr>
            <w:tcW w:w="45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EDCF5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ЛИМАРСКИ РАДОВИ</w:t>
            </w:r>
          </w:p>
        </w:tc>
      </w:tr>
      <w:tr w:rsidR="00956173" w:rsidRPr="00956173" w14:paraId="7B5A01D5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18E9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61D0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Замена дотрајалих олучних вертикала: RŠ до 50 цм.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20C2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sr-Latn-RS"/>
                <w14:ligatures w14:val="none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F9529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10</w:t>
            </w:r>
          </w:p>
        </w:tc>
      </w:tr>
      <w:tr w:rsidR="00956173" w:rsidRPr="00956173" w14:paraId="38CB6EA9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5492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392F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Замена оштећених висећих олука од поцинкованог лима: RŠ до 50 цм.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993C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sr-Latn-RS"/>
                <w14:ligatures w14:val="none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398D8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42</w:t>
            </w:r>
          </w:p>
        </w:tc>
      </w:tr>
      <w:tr w:rsidR="00956173" w:rsidRPr="00956173" w14:paraId="725E7BF5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1B37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3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F44E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Замена оштећених лежећих олука од поцинкованог лима: RŠ до 50 цм.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40C1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sr-Latn-RS"/>
                <w14:ligatures w14:val="none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B2605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10</w:t>
            </w:r>
          </w:p>
        </w:tc>
      </w:tr>
      <w:tr w:rsidR="00956173" w:rsidRPr="00956173" w14:paraId="569E6F62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66A8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4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103A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Набавка материјала, израда и монтажа водоскупљача на олучној вертикали.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48B4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5EDBD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2A7A13F2" w14:textId="77777777" w:rsidTr="00956173">
        <w:trPr>
          <w:trHeight w:val="102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E908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5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F96FF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Уводни лим ( самплех).Израда и монтажа самплеха изнад висећег олука од пластифицираног поцинкованог равног лима развијене ширине 45 цм, минимум дебљине од 0.70 мм.Самплех спојити  са олуком у виду дуплог фалца и спојити одговарајућим лепковима за ту врсту лима.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8C3B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sr-Latn-RS"/>
                <w14:ligatures w14:val="none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073DE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12</w:t>
            </w:r>
          </w:p>
        </w:tc>
      </w:tr>
      <w:tr w:rsidR="00956173" w:rsidRPr="00956173" w14:paraId="4AFE1717" w14:textId="77777777" w:rsidTr="00956173">
        <w:trPr>
          <w:trHeight w:val="76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EDFA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6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5919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Демонтажа лименог кровног покривача.Лим пажљиво демонтирати, спустити, очистити и сложити на градилишну депонију до одношења на градску депонију. Шут прикупити, утоварити у камион и однети на градску депонију.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06A6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sr-Latn-RS"/>
                <w14:ligatures w14:val="none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3DDBB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25</w:t>
            </w:r>
          </w:p>
        </w:tc>
      </w:tr>
      <w:tr w:rsidR="00956173" w:rsidRPr="00956173" w14:paraId="2EE76E64" w14:textId="77777777" w:rsidTr="00956173">
        <w:trPr>
          <w:trHeight w:val="76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8A420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7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2023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Израда и монтажа електричних грејача са сензором и термостатом.Повезивање на постојећу  електро мрежу у објекту.Грејачи се постављају у хоризонталним и вертикалним олуцима и на делу лимених кровова.Обрачун по m дужном.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C79E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4B744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10</w:t>
            </w:r>
          </w:p>
        </w:tc>
      </w:tr>
      <w:tr w:rsidR="00956173" w:rsidRPr="00956173" w14:paraId="3B7BA0A9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2BF20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VIII</w:t>
            </w:r>
          </w:p>
        </w:tc>
        <w:tc>
          <w:tcPr>
            <w:tcW w:w="45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EB35CB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MOЛЕРСКО ФАРБАРСКИ РАДОВИ</w:t>
            </w:r>
          </w:p>
        </w:tc>
      </w:tr>
      <w:tr w:rsidR="00956173" w:rsidRPr="00956173" w14:paraId="2084A964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4D29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E898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Стругање старе боје у више слојева са зидова и плафона до потпуно здраве подлоге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1317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sr-Latn-RS"/>
                <w14:ligatures w14:val="none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84D93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1220</w:t>
            </w:r>
          </w:p>
        </w:tc>
      </w:tr>
      <w:tr w:rsidR="00956173" w:rsidRPr="00956173" w14:paraId="38512168" w14:textId="77777777" w:rsidTr="00956173">
        <w:trPr>
          <w:trHeight w:val="51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2285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FCD8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Глетовање нових и оструганих зидова и плафона до потпуно равне површине. У цену урачунати набавку и транспорт потребног материјала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AA9C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sr-Latn-RS"/>
                <w14:ligatures w14:val="none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4E8BA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780</w:t>
            </w:r>
          </w:p>
        </w:tc>
      </w:tr>
      <w:tr w:rsidR="00956173" w:rsidRPr="00956173" w14:paraId="6B94A6FF" w14:textId="77777777" w:rsidTr="00956173">
        <w:trPr>
          <w:trHeight w:val="76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53BF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3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88C5E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Бојење глетованих зидова и плафона полудисперзијом, у тону и боји по избору наручиоца са потребним предрадњама. У цену урачунати набавку и транспорт потребног материјала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E504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sr-Latn-RS"/>
                <w14:ligatures w14:val="none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78F64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1200</w:t>
            </w:r>
          </w:p>
        </w:tc>
      </w:tr>
      <w:tr w:rsidR="00956173" w:rsidRPr="00956173" w14:paraId="65D0D7B3" w14:textId="77777777" w:rsidTr="00956173">
        <w:trPr>
          <w:trHeight w:val="76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8344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4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AC09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Бојење глетованих зидова дисперзијом, у тону и боји по избору наручиоца са потребним предрадњама. У цену урачунати набавку и транспорт потребног материјала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9111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sr-Latn-RS"/>
                <w14:ligatures w14:val="none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8EAB5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210</w:t>
            </w:r>
          </w:p>
        </w:tc>
      </w:tr>
      <w:tr w:rsidR="00956173" w:rsidRPr="00956173" w14:paraId="3A91508A" w14:textId="77777777" w:rsidTr="00956173">
        <w:trPr>
          <w:trHeight w:val="76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E5D7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5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2D96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Израда „армстронг, хантер даглас, гипс-картон“ спуштеног плафона са постављањем роштиља од Алу профила. У цену урачунати набавку и транспорт потребног материјала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D471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sr-Latn-RS"/>
                <w14:ligatures w14:val="none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8E40A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47</w:t>
            </w:r>
          </w:p>
        </w:tc>
      </w:tr>
      <w:tr w:rsidR="00956173" w:rsidRPr="00956173" w14:paraId="1285E565" w14:textId="77777777" w:rsidTr="00956173">
        <w:trPr>
          <w:trHeight w:val="51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902D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6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0A94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Замена оштећених „армстронг“ плоча новим, спуштеног плафона. У цену урачунати демонтажу, набавку и транспорт потребног материјала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AFE7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sr-Latn-RS"/>
                <w14:ligatures w14:val="none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1E61E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35</w:t>
            </w:r>
          </w:p>
        </w:tc>
      </w:tr>
      <w:tr w:rsidR="00956173" w:rsidRPr="00956173" w14:paraId="05ECEFF2" w14:textId="77777777" w:rsidTr="00956173">
        <w:trPr>
          <w:trHeight w:val="102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0BAA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7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4688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Израда преградног зида од гипс-картон плоча дебљине 12,5мм обострано, преко конструкције од поцинкованих лимених профила дебљине 100мм, испуном од минералне вуне дебљине 100мм и стабилизација спојева мрежицом и испуњивачем. У цену урачунати набавку и транспорт потребног материјала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BE13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sr-Latn-RS"/>
                <w14:ligatures w14:val="none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0C39C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580CB316" w14:textId="77777777" w:rsidTr="00956173">
        <w:trPr>
          <w:trHeight w:val="76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DA32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8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B4B7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Облагање постојећих зидова гипс-картонским плочама дебљине 12,5мм на лепак и стабилизација спојева мрежицом и испуњивачем. У цену урачунати набавку и транспорт потребног материјала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9064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sr-Latn-RS"/>
                <w14:ligatures w14:val="none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54A34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30</w:t>
            </w:r>
          </w:p>
        </w:tc>
      </w:tr>
      <w:tr w:rsidR="00956173" w:rsidRPr="00956173" w14:paraId="71A867E3" w14:textId="77777777" w:rsidTr="00956173">
        <w:trPr>
          <w:trHeight w:val="76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391E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9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23D7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Фарбање радијатора, радијатор лаком, са потребним предрадњама, у тону и боји по избору наручиоца. Површина се обрачунава према </w:t>
            </w:r>
            <w:r w:rsidRPr="0095617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фронталној површини радијатора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, без обзира на број ребара(ШхВ)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D755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sr-Latn-RS"/>
                <w14:ligatures w14:val="none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7A4C2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18</w:t>
            </w:r>
          </w:p>
        </w:tc>
      </w:tr>
      <w:tr w:rsidR="00956173" w:rsidRPr="00956173" w14:paraId="6A6B087E" w14:textId="77777777" w:rsidTr="00956173">
        <w:trPr>
          <w:trHeight w:val="51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5F42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lastRenderedPageBreak/>
              <w:t>10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411D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Фарбање радијаторских цеви, радијатор лаком, са потребним предрадњама, у тону и боји по избору наручиоца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E315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sr-Latn-RS"/>
                <w14:ligatures w14:val="none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3658A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18</w:t>
            </w:r>
          </w:p>
        </w:tc>
      </w:tr>
      <w:tr w:rsidR="00956173" w:rsidRPr="00956173" w14:paraId="1841770F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ADCE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11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7E1F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Набавка и постављање завршних ивичних алуминијумских или пластичних лајсни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2D45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sr-Latn-RS"/>
                <w14:ligatures w14:val="none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9B13E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3653E9D4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8144A1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IX</w:t>
            </w:r>
          </w:p>
        </w:tc>
        <w:tc>
          <w:tcPr>
            <w:tcW w:w="45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32A795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ВОДОВОДНО КАНАЛИЗАЦИОНИ РАДОВИ</w:t>
            </w:r>
          </w:p>
        </w:tc>
      </w:tr>
      <w:tr w:rsidR="00956173" w:rsidRPr="00956173" w14:paraId="4EC2C08C" w14:textId="77777777" w:rsidTr="00956173">
        <w:trPr>
          <w:trHeight w:val="51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36AB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410FF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Набавка, испорука и монтажа водокотлића, домаће производње средњег квалитета. У цену укључити и демонтажу постојећег уколико постоји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B611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комад 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18330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</w:t>
            </w:r>
          </w:p>
        </w:tc>
      </w:tr>
      <w:tr w:rsidR="00956173" w:rsidRPr="00956173" w14:paraId="4B5BEAF0" w14:textId="77777777" w:rsidTr="00956173">
        <w:trPr>
          <w:trHeight w:val="51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9B38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C7D72" w14:textId="6D595EA3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Набавка, испорука и монтажа доводног црева водокотлића 3/8". У цену укључити и демонта</w:t>
            </w:r>
            <w:r w:rsidR="00850787"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 жу постојећег уколико постоји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70E8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3CBD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</w:t>
            </w:r>
          </w:p>
        </w:tc>
      </w:tr>
      <w:tr w:rsidR="00956173" w:rsidRPr="00956173" w14:paraId="66EFC939" w14:textId="77777777" w:rsidTr="00956173">
        <w:trPr>
          <w:trHeight w:val="51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70CA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3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CCD4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Набавка, испорука и монтажа ЕК вентила Ø1/2". У цену укључити и демонтажу постојећег уколико постоји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9385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1920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4</w:t>
            </w:r>
          </w:p>
        </w:tc>
      </w:tr>
      <w:tr w:rsidR="00956173" w:rsidRPr="00956173" w14:paraId="60D155AF" w14:textId="77777777" w:rsidTr="00956173">
        <w:trPr>
          <w:trHeight w:val="51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7F6E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4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4BC4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Набавка, испорука и монтажа WC шоље, домаће производње средњег квалитета. У цену укључити и демонтажу постојеће уколико постоји.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8FDE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7269D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589C3BFD" w14:textId="77777777" w:rsidTr="00956173">
        <w:trPr>
          <w:trHeight w:val="51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1160E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5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FE1D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Набавка, испорука и монтажа WC моноблока, домаће производње средњег квалитета. У цену укључити и демонтажу постојећег уколико постоји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6F01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B7CB7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1F83CA90" w14:textId="77777777" w:rsidTr="00956173">
        <w:trPr>
          <w:trHeight w:val="51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4BFF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6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75D6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Набавка, испорука и монтажа лавабоа 50-60cm, домаће производње средњег квалитета. У цену укључити и демонтажу постојећег уколико постоји.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8ADB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AADA1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39F3B5B8" w14:textId="77777777" w:rsidTr="00956173">
        <w:trPr>
          <w:trHeight w:val="51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BE52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7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189E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Набавка, испорука и монтажа дводелне судопере. У цену укључити и демонтажу постојеће уколико постоји.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5485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8341A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06BBC664" w14:textId="77777777" w:rsidTr="00956173">
        <w:trPr>
          <w:trHeight w:val="51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F1960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8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674A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Набавка, испорука и монтажа проточног бојлера од 10 литара. У цену укључити и демонтажу постојећег уколико постоји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85E7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DF138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3</w:t>
            </w:r>
          </w:p>
        </w:tc>
      </w:tr>
      <w:tr w:rsidR="00956173" w:rsidRPr="00956173" w14:paraId="60154365" w14:textId="77777777" w:rsidTr="00956173">
        <w:trPr>
          <w:trHeight w:val="51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A405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9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4EC6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Набавка, испорука и монтажа сигурносног вентила. У цену укључити и демонтажу постојећег уколико постоји.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DE9F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22152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</w:t>
            </w:r>
          </w:p>
        </w:tc>
      </w:tr>
      <w:tr w:rsidR="00956173" w:rsidRPr="00956173" w14:paraId="23498204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563B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10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D56C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Одгушење канализације од лавабо и судопере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6EB9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7648F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20</w:t>
            </w:r>
          </w:p>
        </w:tc>
      </w:tr>
      <w:tr w:rsidR="00956173" w:rsidRPr="00956173" w14:paraId="7ACB9F45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928B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11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B616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Одгушење подне решетке 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50CA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95DAD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4</w:t>
            </w:r>
          </w:p>
        </w:tc>
      </w:tr>
      <w:tr w:rsidR="00956173" w:rsidRPr="00956173" w14:paraId="2E3F28F2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09C8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12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3744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Одгушење WC шоље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FE0D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90419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18</w:t>
            </w:r>
          </w:p>
        </w:tc>
      </w:tr>
      <w:tr w:rsidR="00956173" w:rsidRPr="00956173" w14:paraId="7505FA7F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9B0A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13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A148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Одгушење олучњака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080C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B7360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4</w:t>
            </w:r>
          </w:p>
        </w:tc>
      </w:tr>
      <w:tr w:rsidR="00956173" w:rsidRPr="00956173" w14:paraId="57ED0250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C510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14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B216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Одгушење канализације oд шахтa  до шахта  камионом са испирањем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9D1B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AF31A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5</w:t>
            </w:r>
          </w:p>
        </w:tc>
      </w:tr>
      <w:tr w:rsidR="00956173" w:rsidRPr="00956173" w14:paraId="25DA888C" w14:textId="77777777" w:rsidTr="00956173">
        <w:trPr>
          <w:trHeight w:val="51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970C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15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74FD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Набавка, испорука и монтажа, са заменом ПВЦ одвода на лавабоу –Ø 50. У цену укључити и демонтажу постојеће уколико постоји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C848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138BD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3688C7F4" w14:textId="77777777" w:rsidTr="00956173">
        <w:trPr>
          <w:trHeight w:val="51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2D30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16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6B79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Набавка, испорука и монтажа ПВЦ цеви од ø 50 до ø 160. У цену укључити и демонтажу постојеће уколико постоји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BD0D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76920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6AD52FE8" w14:textId="77777777" w:rsidTr="00956173">
        <w:trPr>
          <w:trHeight w:val="51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BD3C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17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8403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Набавка, испорука и монтажа сливника са решетком и са везом у подовима од ø 50 до ø 125. У цену укључити и демонтажу постојеће уколико постоји.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01912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E80EF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850787" w:rsidRPr="00956173" w14:paraId="06C16D52" w14:textId="77777777" w:rsidTr="00850787">
        <w:trPr>
          <w:trHeight w:val="300"/>
        </w:trPr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C461" w14:textId="77777777" w:rsidR="00850787" w:rsidRPr="00956173" w:rsidRDefault="00850787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18</w:t>
            </w:r>
          </w:p>
        </w:tc>
        <w:tc>
          <w:tcPr>
            <w:tcW w:w="45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CF1C" w14:textId="6F228FC6" w:rsidR="00850787" w:rsidRPr="00956173" w:rsidRDefault="00850787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Набавка, испорука и монтажа олучњака. У цену укључити и демонтажу постојеће уколико постоји</w:t>
            </w:r>
          </w:p>
        </w:tc>
      </w:tr>
      <w:tr w:rsidR="00956173" w:rsidRPr="00956173" w14:paraId="6D11DA54" w14:textId="77777777" w:rsidTr="00956173">
        <w:trPr>
          <w:trHeight w:val="300"/>
        </w:trPr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97EA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BD88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- ø 100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D5DB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72F64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654EA656" w14:textId="77777777" w:rsidTr="00956173">
        <w:trPr>
          <w:trHeight w:val="300"/>
        </w:trPr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C1E6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7849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- ø 125 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594B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D64BF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6AA51581" w14:textId="77777777" w:rsidTr="00956173">
        <w:trPr>
          <w:trHeight w:val="300"/>
        </w:trPr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1EDE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EB2A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- ø 150 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6CCC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88CFA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4581A75F" w14:textId="77777777" w:rsidTr="00956173">
        <w:trPr>
          <w:trHeight w:val="51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E907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19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925B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Набавка, испорука и монтажа водоводних ПВЦ цеви од ø½“ до ø2“. У цену укључити и демонтажу постојеће уколико постоји.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543F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1CEA6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850787" w:rsidRPr="00956173" w14:paraId="15FEAC4C" w14:textId="77777777" w:rsidTr="00850787">
        <w:trPr>
          <w:trHeight w:val="510"/>
        </w:trPr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C506" w14:textId="77777777" w:rsidR="00850787" w:rsidRPr="00956173" w:rsidRDefault="00850787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20</w:t>
            </w:r>
          </w:p>
        </w:tc>
        <w:tc>
          <w:tcPr>
            <w:tcW w:w="45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132D" w14:textId="345F7A59" w:rsidR="00850787" w:rsidRPr="00956173" w:rsidRDefault="00850787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Набавка, испорука и монтажа ПВЦ колена, тештика,  дуплог нипла и муфа. У цену укључити и демонтажу постојеће уколико постоји</w:t>
            </w:r>
          </w:p>
        </w:tc>
      </w:tr>
      <w:tr w:rsidR="00956173" w:rsidRPr="00956173" w14:paraId="0919217E" w14:textId="77777777" w:rsidTr="00956173">
        <w:trPr>
          <w:trHeight w:val="300"/>
        </w:trPr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49854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4BB9D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- ø ½"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3B7E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D393A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1BE0DF71" w14:textId="77777777" w:rsidTr="00956173">
        <w:trPr>
          <w:trHeight w:val="300"/>
        </w:trPr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93D3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1D034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- ø ¾"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50D5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2AB41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68FCB2F4" w14:textId="77777777" w:rsidTr="00956173">
        <w:trPr>
          <w:trHeight w:val="300"/>
        </w:trPr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AB39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73E3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- ø 1"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9E90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6BEA5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850787" w:rsidRPr="00956173" w14:paraId="0887FEF7" w14:textId="77777777" w:rsidTr="00850787">
        <w:trPr>
          <w:trHeight w:val="555"/>
        </w:trPr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33E0" w14:textId="77777777" w:rsidR="00850787" w:rsidRPr="00956173" w:rsidRDefault="00850787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21</w:t>
            </w:r>
          </w:p>
        </w:tc>
        <w:tc>
          <w:tcPr>
            <w:tcW w:w="45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1C0A3" w14:textId="25CF0E01" w:rsidR="00850787" w:rsidRPr="00956173" w:rsidRDefault="00850787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Набавка, испорука и монтажа санитарне галантерије. У цену укључити и демонтажу постојеће уколико постоји</w:t>
            </w:r>
          </w:p>
        </w:tc>
      </w:tr>
      <w:tr w:rsidR="00956173" w:rsidRPr="00956173" w14:paraId="76D88B11" w14:textId="77777777" w:rsidTr="00956173">
        <w:trPr>
          <w:trHeight w:val="300"/>
        </w:trPr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03B9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C0AC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зидни држач сапуна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78F9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DD747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1559A703" w14:textId="77777777" w:rsidTr="00956173">
        <w:trPr>
          <w:trHeight w:val="300"/>
        </w:trPr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07EE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1FF0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зидни држач папира за вц даску (од ПВЦ материјала)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F202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31CEE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4EAA4FE4" w14:textId="77777777" w:rsidTr="00956173">
        <w:trPr>
          <w:trHeight w:val="300"/>
        </w:trPr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DBAF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87E3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зидни држач толет папира (од ПВЦ материјала са могућношћу закључавања)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FBF7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3E6CE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7C9E94A7" w14:textId="77777777" w:rsidTr="00956173">
        <w:trPr>
          <w:trHeight w:val="300"/>
        </w:trPr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BC9C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A441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зидни држач убруса за руке (од ПВЦ материјала са могућношћу закључавања)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94DEB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F1752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42E16A1F" w14:textId="77777777" w:rsidTr="00956173">
        <w:trPr>
          <w:trHeight w:val="300"/>
        </w:trPr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D236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5215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зидна посуда за течни сапун (од ПВЦ материјала)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E21F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687B7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00E2A6B1" w14:textId="77777777" w:rsidTr="00956173">
        <w:trPr>
          <w:trHeight w:val="300"/>
        </w:trPr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FDCD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9D0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огледало димензија 40*60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691A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EC82F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2EE37F01" w14:textId="77777777" w:rsidTr="00956173">
        <w:trPr>
          <w:trHeight w:val="51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9245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22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1CDD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Набавка, испорука и монтажа вентила баштенског хидранта од ø ½" до ø 1". У цену укључити и демонтажу постојеће уколико постоји.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0750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27305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24CFA9A5" w14:textId="77777777" w:rsidTr="00956173">
        <w:trPr>
          <w:trHeight w:val="51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0A53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23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FE7F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Набавка, испорука и монтажа једноручне батерије. У цену укључити и демонтажу постојеће уколико постоји.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4101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E884D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3</w:t>
            </w:r>
          </w:p>
        </w:tc>
      </w:tr>
      <w:tr w:rsidR="00956173" w:rsidRPr="00956173" w14:paraId="6CA1373A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F735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24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7850B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Набавка и замена сифона за лавабо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DA34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AC33F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</w:t>
            </w:r>
          </w:p>
        </w:tc>
      </w:tr>
      <w:tr w:rsidR="00956173" w:rsidRPr="00956173" w14:paraId="05F09973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A91F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25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109D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Набавка и замена једноручне батерије са три цеви  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FE60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комад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6A38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7BA4BBAF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B7F9B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X</w:t>
            </w:r>
          </w:p>
        </w:tc>
        <w:tc>
          <w:tcPr>
            <w:tcW w:w="45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B4B4D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ГРАЂЕВИНСКИ РАДОВИ</w:t>
            </w:r>
          </w:p>
        </w:tc>
      </w:tr>
      <w:tr w:rsidR="00850787" w:rsidRPr="00956173" w14:paraId="0F3555CF" w14:textId="77777777" w:rsidTr="00850787">
        <w:trPr>
          <w:trHeight w:val="300"/>
        </w:trPr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2C4C" w14:textId="77777777" w:rsidR="00850787" w:rsidRPr="00956173" w:rsidRDefault="00850787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</w:t>
            </w:r>
          </w:p>
        </w:tc>
        <w:tc>
          <w:tcPr>
            <w:tcW w:w="45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ECAD" w14:textId="7498D5C5" w:rsidR="00850787" w:rsidRPr="00956173" w:rsidRDefault="00850787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Ручни ископ земље III категорије</w:t>
            </w:r>
          </w:p>
        </w:tc>
      </w:tr>
      <w:tr w:rsidR="00956173" w:rsidRPr="00956173" w14:paraId="5A38A4FC" w14:textId="77777777" w:rsidTr="00956173">
        <w:trPr>
          <w:trHeight w:val="300"/>
        </w:trPr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9914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548E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дубине  до 2м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9F95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sr-Latn-RS"/>
                <w14:ligatures w14:val="none"/>
              </w:rPr>
              <w:t>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E25B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13FDC95A" w14:textId="77777777" w:rsidTr="00956173">
        <w:trPr>
          <w:trHeight w:val="300"/>
        </w:trPr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2EEA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98E9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дубине  до 4м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C436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sr-Latn-RS"/>
                <w14:ligatures w14:val="none"/>
              </w:rPr>
              <w:t>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C33D8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33FD1A9B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3A0C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8240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Пробијање рупа у зиду од опеке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AB51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sr-Latn-RS"/>
                <w14:ligatures w14:val="none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702A3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01175611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7BA9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3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C395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Пробијање рупа у зиду од бетона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0604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sr-Latn-RS"/>
                <w14:ligatures w14:val="none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DADF5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75C38F98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7748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4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EC55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Рушење зида од опеке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62E8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m²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712A9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3E18944B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AEE2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5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FDD3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Зазиђивање отвора у зиду од опеке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6CCF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m²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9FCEB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850787" w:rsidRPr="00956173" w14:paraId="76A944DF" w14:textId="77777777" w:rsidTr="00850787">
        <w:trPr>
          <w:trHeight w:val="300"/>
        </w:trPr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E1AE" w14:textId="77777777" w:rsidR="00850787" w:rsidRPr="00956173" w:rsidRDefault="00850787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6</w:t>
            </w:r>
          </w:p>
        </w:tc>
        <w:tc>
          <w:tcPr>
            <w:tcW w:w="45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3586" w14:textId="08A2E15D" w:rsidR="00850787" w:rsidRPr="00956173" w:rsidRDefault="00850787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Зидање зида од опеке у продужном малтеру</w:t>
            </w:r>
          </w:p>
        </w:tc>
      </w:tr>
      <w:tr w:rsidR="00956173" w:rsidRPr="00956173" w14:paraId="256D6BAD" w14:textId="77777777" w:rsidTr="00956173">
        <w:trPr>
          <w:trHeight w:val="300"/>
        </w:trPr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0E21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EF037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дебљине зида d=7цм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3ADB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8CB56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032ED7B9" w14:textId="77777777" w:rsidTr="00956173">
        <w:trPr>
          <w:trHeight w:val="300"/>
        </w:trPr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7F9F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E44F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дебљине зида d=12цм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73C2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090C7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1E713042" w14:textId="77777777" w:rsidTr="00956173">
        <w:trPr>
          <w:trHeight w:val="300"/>
        </w:trPr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74E0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96B5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дебљине зида d=25цм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8CB9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B6F7F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365FF547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14A3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7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A80E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Израда цементне кошуљице d=5 - 8 цм са постављањем мрежасте арматуре ø6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D7DB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1E44B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123</w:t>
            </w:r>
          </w:p>
        </w:tc>
      </w:tr>
      <w:tr w:rsidR="00956173" w:rsidRPr="00956173" w14:paraId="00B52305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6B27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8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8026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Обијање трошног малтера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087F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7D00C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55</w:t>
            </w:r>
          </w:p>
        </w:tc>
      </w:tr>
      <w:tr w:rsidR="00956173" w:rsidRPr="00956173" w14:paraId="6468F771" w14:textId="77777777" w:rsidTr="00956173">
        <w:trPr>
          <w:trHeight w:val="127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D354F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9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DDE8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Набавка материјала и малтерисање зидова и плафона, крпљење пукотина и оштећених делова малтера на овим површинама, подужним малтером размере 1:3:9 у два слоја са пердашењeм  завршног слоја. Површине зидова предходно квасити и испрскати цементним млеком, што улази у цену позиције. У цену урачунати и употребу покретне скеле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FA27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48116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55</w:t>
            </w:r>
          </w:p>
        </w:tc>
      </w:tr>
      <w:tr w:rsidR="00956173" w:rsidRPr="00956173" w14:paraId="75B6466A" w14:textId="77777777" w:rsidTr="00956173">
        <w:trPr>
          <w:trHeight w:val="178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8AB6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10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27BA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Набавка, испорука и израда подова од гранитних плочица I класе,. Плочице се полажу на слоју од цементног малтера размере 1:3 са падовима и према одговарајућим дебљинама по потреби, у просеку 4цм. Ако нема сливника под мора бити идеално раван, а спојеви плочица правилни. У просторијама у којима нема зидних плочица уз зидове урадити соклу висине 10цм на цементном малтеру. На свим ивицама урадити облу ПВЦ лајсну. После полагања плочица површину опрати и извршити фуговање спојница масом за фуговање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12F1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sr-Latn-RS"/>
                <w14:ligatures w14:val="none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37182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59</w:t>
            </w:r>
          </w:p>
        </w:tc>
      </w:tr>
      <w:tr w:rsidR="00956173" w:rsidRPr="00956173" w14:paraId="55F6644E" w14:textId="77777777" w:rsidTr="00956173">
        <w:trPr>
          <w:trHeight w:val="76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4791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11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77A4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Набавка, испорука и израда гранитне сокле висине 10цм на цементном малтеру. На свим ивицама урадити облу ПВЦ лајсну. После полагања плочица површину опрати и извршити фуговање спојница масом за фуговање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B30E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sr-Latn-RS"/>
                <w14:ligatures w14:val="none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21041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45</w:t>
            </w:r>
          </w:p>
        </w:tc>
      </w:tr>
      <w:tr w:rsidR="00956173" w:rsidRPr="00956173" w14:paraId="4A83F153" w14:textId="77777777" w:rsidTr="00956173">
        <w:trPr>
          <w:trHeight w:val="76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E43E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12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0B8C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Набавка, испорука и постављање зидних гранитних плочица I класе на лепку за керамику. После полагања плочица површину опрати и извршити фуговање спојница масом за фуговање. На свим ивицама урадити облу ПВЦ лајсну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6B85A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sr-Latn-RS"/>
                <w14:ligatures w14:val="none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B1AE7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6D5D1B06" w14:textId="77777777" w:rsidTr="00956173">
        <w:trPr>
          <w:trHeight w:val="178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DC16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lastRenderedPageBreak/>
              <w:t>13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1726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Набавка, испорука и монтажа подова од керамичких плочица прве класе,. Плочице се полажу на слоју од цементног малтера размере 1:3 са падовима и према одговарајућим дебљинама по потреби, у просеку 4цм. Ако нема сливника под мора бити идеално раван, а спојеви плочица правилни. У просторијама у којима нема зидних плочица уз зидове урадити соклу висине 10цм на цементном малтеру. На свим ивицама урадити облу ПВЦ лајсну. После полагања плочица површину опрати и извршити фуговање спојница масом за фуговање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200DE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sr-Latn-RS"/>
                <w14:ligatures w14:val="none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82C6C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12747F76" w14:textId="77777777" w:rsidTr="00956173">
        <w:trPr>
          <w:trHeight w:val="76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B5AF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14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C1D5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Набавка, испорука и постављање зидних керамичких плочица I класе на лепку за керамику. После полагања плочица површину опрати и извршити фуговање спојница масом за фуговање. На свим ивицама урадити облу ПВЦ лајсну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D840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sr-Latn-RS"/>
                <w14:ligatures w14:val="none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D0137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5A6B7022" w14:textId="77777777" w:rsidTr="00956173">
        <w:trPr>
          <w:trHeight w:val="76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9B99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15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0C3B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Набавка, испорука и постављање керамичке сокле висине 10цм на цементном малтеру. На свим ивицама урадити облу ПВЦ лајсну. После полагања плочица површину опрати и извршити фуговање спојница масом за фуговање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107F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sr-Latn-RS"/>
                <w14:ligatures w14:val="none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A28A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3278C9B7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A6AF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16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7BB6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Одношење шута на депонију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E3C9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sr-Latn-RS"/>
                <w14:ligatures w14:val="none"/>
              </w:rPr>
              <w:t>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7ACD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9</w:t>
            </w:r>
          </w:p>
        </w:tc>
      </w:tr>
      <w:tr w:rsidR="00956173" w:rsidRPr="00956173" w14:paraId="77834B47" w14:textId="77777777" w:rsidTr="00956173">
        <w:trPr>
          <w:trHeight w:val="204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30A5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17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0881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Набавка, испорука и монтажа хоризонталне хидро-изолације. Изолација се поставља преко суве и чисте подлоге: - хладан премаз прајмером, полимер битуменска трака са улошком од стакленог филца d= 4мм – варено по целој површини и преклопљено за 10цм. На споју подне плоче и зида формирати холкер и хидроизолацију подићи поред зида до висине од 25цм. Око свих продора поставити и додатну хидроизолацију од полимер-битуменске масе у два слоја, армирану полиестерском мрежицом. На изведену хоризонталну хидроизолацију поставити клизни слој од РЕ фолије у два слоја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F92F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sr-Latn-RS"/>
                <w14:ligatures w14:val="none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83C03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102</w:t>
            </w:r>
          </w:p>
        </w:tc>
      </w:tr>
      <w:tr w:rsidR="00956173" w:rsidRPr="00956173" w14:paraId="61FC7A45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EBDD4E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XI</w:t>
            </w:r>
          </w:p>
        </w:tc>
        <w:tc>
          <w:tcPr>
            <w:tcW w:w="45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5AC37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СТАКЛОРЕЗАЧКИ РАДОВИ</w:t>
            </w:r>
          </w:p>
        </w:tc>
      </w:tr>
      <w:tr w:rsidR="00956173" w:rsidRPr="00956173" w14:paraId="5E262D9A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9411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1256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Замена прозорског стакла  d=3 mm –d=5 mm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55FF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sr-Latn-RS"/>
                <w14:ligatures w14:val="none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7C890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6</w:t>
            </w:r>
          </w:p>
        </w:tc>
      </w:tr>
      <w:tr w:rsidR="00956173" w:rsidRPr="00956173" w14:paraId="55FC9C7A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5F5C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3445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Замена термопан прозорског стакла за врата 4+12+4мм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31FB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sr-Latn-RS"/>
                <w14:ligatures w14:val="none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327D9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  <w:tr w:rsidR="00956173" w:rsidRPr="00956173" w14:paraId="70CDC2A2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BDCD8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XII</w:t>
            </w:r>
          </w:p>
        </w:tc>
        <w:tc>
          <w:tcPr>
            <w:tcW w:w="45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243337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ОСТАЛИ РАДОВИ</w:t>
            </w:r>
          </w:p>
        </w:tc>
      </w:tr>
      <w:tr w:rsidR="00956173" w:rsidRPr="00956173" w14:paraId="49F44A45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B238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E171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Израда и монтажа тракастих завеса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7064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</w:t>
            </w: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sr-Latn-RS"/>
                <w14:ligatures w14:val="none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E529E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94</w:t>
            </w:r>
          </w:p>
        </w:tc>
      </w:tr>
      <w:tr w:rsidR="00956173" w:rsidRPr="00956173" w14:paraId="2783A82E" w14:textId="77777777" w:rsidTr="00956173">
        <w:trPr>
          <w:trHeight w:val="3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20EDC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</w:t>
            </w:r>
          </w:p>
        </w:tc>
        <w:tc>
          <w:tcPr>
            <w:tcW w:w="3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E6F1" w14:textId="77777777" w:rsidR="00956173" w:rsidRPr="00956173" w:rsidRDefault="00956173" w:rsidP="00956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Поправка постојећих оштећених тракастих завеса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56EF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EF2E" w14:textId="77777777" w:rsidR="00956173" w:rsidRPr="00956173" w:rsidRDefault="00956173" w:rsidP="00956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956173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</w:t>
            </w:r>
          </w:p>
        </w:tc>
      </w:tr>
    </w:tbl>
    <w:p w14:paraId="7BF7452C" w14:textId="77777777" w:rsidR="00956173" w:rsidRDefault="00956173"/>
    <w:p w14:paraId="42ED4271" w14:textId="3DB911A2" w:rsidR="00956173" w:rsidRDefault="00956173" w:rsidP="00956173">
      <w:pPr>
        <w:spacing w:after="0" w:line="240" w:lineRule="auto"/>
      </w:pPr>
      <w:r>
        <w:t>Начин плаћања:   након изведених радова и испостављеном рачуну.</w:t>
      </w:r>
      <w:r>
        <w:tab/>
      </w:r>
      <w:r>
        <w:tab/>
      </w:r>
      <w:r>
        <w:tab/>
      </w:r>
    </w:p>
    <w:p w14:paraId="33502127" w14:textId="414E37F5" w:rsidR="00956173" w:rsidRDefault="00956173" w:rsidP="00956173">
      <w:pPr>
        <w:spacing w:after="0" w:line="240" w:lineRule="auto"/>
      </w:pPr>
      <w:r>
        <w:t>Место испоруке/извршења радова/пружања услуге:   зграде ГО Савски венац.</w:t>
      </w:r>
      <w:r>
        <w:tab/>
      </w:r>
      <w:r>
        <w:tab/>
      </w:r>
    </w:p>
    <w:p w14:paraId="4534F7CF" w14:textId="2C7910CA" w:rsidR="00956173" w:rsidRDefault="00956173" w:rsidP="00956173">
      <w:pPr>
        <w:spacing w:after="0" w:line="240" w:lineRule="auto"/>
      </w:pPr>
      <w:r>
        <w:t>Рок испоруке/рок за завршетак услуге/рок за извођење радова:   За сваку појединачну пријаву, Наручилац ће одредити рок извођења радова.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6B2A6B" w14:textId="70C57F1A" w:rsidR="00956173" w:rsidRDefault="00956173" w:rsidP="00956173">
      <w:pPr>
        <w:spacing w:after="0" w:line="240" w:lineRule="auto"/>
      </w:pPr>
      <w:r>
        <w:t>Период важења уговора:   12 месеци или до утрошка средстава.</w:t>
      </w:r>
      <w:r>
        <w:tab/>
      </w:r>
      <w:r>
        <w:tab/>
      </w:r>
      <w:r>
        <w:tab/>
      </w:r>
      <w:r>
        <w:tab/>
      </w:r>
    </w:p>
    <w:p w14:paraId="36A6838D" w14:textId="1315DF06" w:rsidR="00956173" w:rsidRDefault="00956173" w:rsidP="00956173">
      <w:pPr>
        <w:spacing w:after="0" w:line="240" w:lineRule="auto"/>
      </w:pPr>
      <w:r>
        <w:t>Контрола квалитета:   Биће одређено Решењем</w:t>
      </w:r>
      <w:r w:rsidR="006042F8">
        <w:rPr>
          <w:lang w:val="sr-Cyrl-RS"/>
        </w:rPr>
        <w:t xml:space="preserve"> Председника општине</w:t>
      </w:r>
      <w:r>
        <w:t>.</w:t>
      </w:r>
      <w:r>
        <w:tab/>
      </w:r>
      <w:r>
        <w:tab/>
      </w:r>
      <w:r>
        <w:tab/>
      </w:r>
    </w:p>
    <w:sectPr w:rsidR="00956173" w:rsidSect="00956173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73"/>
    <w:rsid w:val="00323DBE"/>
    <w:rsid w:val="00345E2D"/>
    <w:rsid w:val="003F57E6"/>
    <w:rsid w:val="00544404"/>
    <w:rsid w:val="006042F8"/>
    <w:rsid w:val="00850787"/>
    <w:rsid w:val="00856AEB"/>
    <w:rsid w:val="00956173"/>
    <w:rsid w:val="00AB5F58"/>
    <w:rsid w:val="00AE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8F12C"/>
  <w15:chartTrackingRefBased/>
  <w15:docId w15:val="{C489BDDC-FEEB-4783-920C-5CDFCC2B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6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1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1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1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1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1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1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1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1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1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1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1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1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1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1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1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2332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Cvetković</dc:creator>
  <cp:keywords/>
  <dc:description/>
  <cp:lastModifiedBy>Ranka Lazarevic</cp:lastModifiedBy>
  <cp:revision>5</cp:revision>
  <dcterms:created xsi:type="dcterms:W3CDTF">2026-02-18T09:22:00Z</dcterms:created>
  <dcterms:modified xsi:type="dcterms:W3CDTF">2026-02-19T10:59:00Z</dcterms:modified>
</cp:coreProperties>
</file>