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05A6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6818DF">
        <w:rPr>
          <w:rFonts w:asciiTheme="minorHAnsi" w:hAnsiTheme="minorHAnsi"/>
          <w:sz w:val="22"/>
          <w:szCs w:val="22"/>
        </w:rPr>
        <w:t xml:space="preserve">Напомена: Mодел уговора представља садржину уговора који ће бити закључен са изабраним понуђачем. Понуђачи су дужни да попуне модел уговора и доставе га у понуди, </w:t>
      </w:r>
      <w:r w:rsidR="00CC1205" w:rsidRPr="006818DF">
        <w:rPr>
          <w:rFonts w:asciiTheme="minorHAnsi" w:hAnsiTheme="minorHAnsi"/>
          <w:sz w:val="22"/>
          <w:szCs w:val="22"/>
        </w:rPr>
        <w:t>уз додатну</w:t>
      </w:r>
      <w:r w:rsidR="008B2657" w:rsidRPr="006818DF">
        <w:rPr>
          <w:rFonts w:asciiTheme="minorHAnsi" w:hAnsiTheme="minorHAnsi"/>
          <w:sz w:val="22"/>
          <w:szCs w:val="22"/>
        </w:rPr>
        <w:t xml:space="preserve"> </w:t>
      </w:r>
      <w:r w:rsidR="00CC1205" w:rsidRPr="006818DF">
        <w:rPr>
          <w:rFonts w:asciiTheme="minorHAnsi" w:hAnsiTheme="minorHAnsi"/>
          <w:sz w:val="22"/>
          <w:szCs w:val="22"/>
        </w:rPr>
        <w:t>обавезу понуђача да приликом попуњавања</w:t>
      </w:r>
      <w:r w:rsidR="008B2657" w:rsidRPr="006818DF">
        <w:rPr>
          <w:rFonts w:asciiTheme="minorHAnsi" w:hAnsiTheme="minorHAnsi"/>
          <w:sz w:val="22"/>
          <w:szCs w:val="22"/>
        </w:rPr>
        <w:t xml:space="preserve"> </w:t>
      </w:r>
      <w:r w:rsidR="00CC1205" w:rsidRPr="006818DF">
        <w:rPr>
          <w:rFonts w:asciiTheme="minorHAnsi" w:hAnsiTheme="minorHAnsi"/>
          <w:sz w:val="22"/>
          <w:szCs w:val="22"/>
        </w:rPr>
        <w:t>електронске понуде на Порталу јавних набавки потврди да је упознат са садржином и да прихвата модел уговора.</w:t>
      </w:r>
    </w:p>
    <w:p w14:paraId="174DA49F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8B13025" w14:textId="3EF925ED" w:rsidR="009338DE" w:rsidRPr="006818DF" w:rsidRDefault="009338DE" w:rsidP="00CD76C9">
      <w:pPr>
        <w:shd w:val="clear" w:color="auto" w:fill="C6D9F1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МОДЕЛ УГОВОРА</w:t>
      </w:r>
      <w:r w:rsidRPr="006818DF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 О ЈАВНОЈ НАБАВЦИ</w:t>
      </w:r>
    </w:p>
    <w:p w14:paraId="2845CA6D" w14:textId="77777777" w:rsidR="00584252" w:rsidRDefault="00584252" w:rsidP="00CD76C9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u w:val="single"/>
          <w:lang w:val="sr-Latn-RS"/>
        </w:rPr>
      </w:pPr>
    </w:p>
    <w:p w14:paraId="024BCE74" w14:textId="7730DAC6" w:rsidR="009338DE" w:rsidRPr="006818DF" w:rsidRDefault="00584252" w:rsidP="009A1A7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lang w:val="sr-Cyrl-CS"/>
        </w:rPr>
      </w:pPr>
      <w:r w:rsidRPr="00947A8F"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>Израда плана заштите од пожара и замена противпожарне централе и јављача</w:t>
      </w:r>
      <w:r w:rsidRPr="00947A8F">
        <w:rPr>
          <w:rFonts w:asciiTheme="minorHAnsi" w:hAnsiTheme="minorHAnsi"/>
          <w:b/>
          <w:bCs/>
          <w:sz w:val="22"/>
          <w:szCs w:val="22"/>
          <w:u w:val="single"/>
          <w:lang w:val="sr-Latn-RS"/>
        </w:rPr>
        <w:t xml:space="preserve">, </w:t>
      </w:r>
      <w:r w:rsidRPr="00947A8F">
        <w:rPr>
          <w:rFonts w:asciiTheme="minorHAnsi" w:hAnsiTheme="minorHAnsi"/>
          <w:b/>
          <w:bCs/>
          <w:sz w:val="22"/>
          <w:szCs w:val="22"/>
          <w:u w:val="single"/>
          <w:lang w:val="sr-Cyrl-RS"/>
        </w:rPr>
        <w:t>ЈН 2026/23</w:t>
      </w:r>
    </w:p>
    <w:p w14:paraId="24B64654" w14:textId="77777777" w:rsidR="00584252" w:rsidRDefault="00584252" w:rsidP="00CD76C9">
      <w:pPr>
        <w:rPr>
          <w:rFonts w:asciiTheme="minorHAnsi" w:hAnsiTheme="minorHAnsi" w:cs="Arial"/>
          <w:b/>
          <w:iCs/>
          <w:sz w:val="22"/>
          <w:szCs w:val="22"/>
          <w:lang w:val="sr-Latn-RS"/>
        </w:rPr>
      </w:pPr>
    </w:p>
    <w:p w14:paraId="53C11469" w14:textId="77777777" w:rsidR="00584252" w:rsidRDefault="00584252" w:rsidP="00CD76C9">
      <w:pPr>
        <w:rPr>
          <w:rFonts w:asciiTheme="minorHAnsi" w:hAnsiTheme="minorHAnsi" w:cs="Arial"/>
          <w:b/>
          <w:iCs/>
          <w:sz w:val="22"/>
          <w:szCs w:val="22"/>
          <w:lang w:val="sr-Latn-RS"/>
        </w:rPr>
      </w:pPr>
    </w:p>
    <w:p w14:paraId="313BE360" w14:textId="7FB4BCEF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Закључен између:</w:t>
      </w:r>
    </w:p>
    <w:p w14:paraId="618EAC4C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Наручиоца:</w:t>
      </w:r>
    </w:p>
    <w:p w14:paraId="3974C8F6" w14:textId="77777777" w:rsidR="009338DE" w:rsidRPr="006818DF" w:rsidRDefault="009338DE" w:rsidP="00CD76C9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Градска општина Савски венац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)</w:t>
      </w:r>
    </w:p>
    <w:p w14:paraId="504E47AE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и</w:t>
      </w:r>
    </w:p>
    <w:p w14:paraId="6620AE88" w14:textId="1BC968B3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Понуђача</w:t>
      </w:r>
      <w:r w:rsidR="00584252">
        <w:rPr>
          <w:rFonts w:asciiTheme="minorHAnsi" w:hAnsiTheme="minorHAnsi" w:cs="Arial"/>
          <w:iCs/>
          <w:sz w:val="22"/>
          <w:szCs w:val="22"/>
          <w:lang w:val="sr-Latn-RS"/>
        </w:rPr>
        <w:t>/</w:t>
      </w:r>
      <w:r w:rsidR="00584252">
        <w:rPr>
          <w:rFonts w:asciiTheme="minorHAnsi" w:hAnsiTheme="minorHAnsi" w:cs="Arial"/>
          <w:iCs/>
          <w:sz w:val="22"/>
          <w:szCs w:val="22"/>
          <w:lang w:val="sr-Cyrl-RS"/>
        </w:rPr>
        <w:t>Овлашћеног члана групе понуђача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:</w:t>
      </w:r>
    </w:p>
    <w:p w14:paraId="0ED48CD2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__________________________________________________________________________________</w:t>
      </w:r>
    </w:p>
    <w:p w14:paraId="0B2B1FF8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1076321B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ПИБ: _____________________________________ Матични број: ___________________________</w:t>
      </w:r>
    </w:p>
    <w:p w14:paraId="216CF473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BEAB3EB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кога заступа ________________________________________________________</w:t>
      </w:r>
    </w:p>
    <w:p w14:paraId="26053DE7" w14:textId="25915B62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(у</w:t>
      </w:r>
      <w:r w:rsidRPr="006818DF">
        <w:rPr>
          <w:rFonts w:asciiTheme="minorHAnsi" w:hAnsiTheme="minorHAnsi" w:cs="Arial"/>
          <w:iCs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 xml:space="preserve">даљем тексту: </w:t>
      </w:r>
      <w:r w:rsidR="00AD40F0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),</w:t>
      </w:r>
    </w:p>
    <w:p w14:paraId="32248064" w14:textId="77777777" w:rsidR="009338DE" w:rsidRPr="006818DF" w:rsidRDefault="009338DE" w:rsidP="00CD76C9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D5E3C05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понуду доставља </w:t>
      </w:r>
      <w:r w:rsidRPr="006818DF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Група понуђача:)</w:t>
      </w:r>
    </w:p>
    <w:p w14:paraId="759A97CB" w14:textId="0E23E7BF" w:rsidR="009338DE" w:rsidRPr="006818DF" w:rsidRDefault="009338DE" w:rsidP="001D5CCC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  <w:r w:rsidR="001D5CCC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_________________________, улица ____________________________________________ бр. ______, ПИБ: __________________________, Матични број: _________________________,</w:t>
      </w:r>
      <w:r w:rsidR="001D5CCC">
        <w:rPr>
          <w:rFonts w:asciiTheme="minorHAnsi" w:hAnsiTheme="minorHAnsi" w:cs="Arial"/>
          <w:iCs/>
          <w:sz w:val="22"/>
          <w:szCs w:val="22"/>
          <w:lang w:val="ru-RU"/>
        </w:rPr>
        <w:t xml:space="preserve"> кога заступа ____________________________</w:t>
      </w:r>
    </w:p>
    <w:p w14:paraId="46BE2BAD" w14:textId="77777777" w:rsidR="006E3782" w:rsidRPr="006818DF" w:rsidRDefault="006E3782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</w:p>
    <w:p w14:paraId="089E591A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понуђач наступа са </w:t>
      </w:r>
      <w:r w:rsidRPr="006818DF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Подизвођачем:)</w:t>
      </w:r>
    </w:p>
    <w:p w14:paraId="7B5FD66D" w14:textId="66695C98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  <w:r w:rsidR="001D5CCC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</w:t>
      </w:r>
      <w:r w:rsidR="001D5CCC">
        <w:rPr>
          <w:rFonts w:asciiTheme="minorHAnsi" w:hAnsiTheme="minorHAnsi" w:cs="Arial"/>
          <w:iCs/>
          <w:sz w:val="22"/>
          <w:szCs w:val="22"/>
          <w:lang w:val="ru-RU"/>
        </w:rPr>
        <w:t>______________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, улица ____________________________________________ бр. ______, ПИБ: __________________________, Матични број: _________________________,</w:t>
      </w:r>
    </w:p>
    <w:p w14:paraId="26B215FA" w14:textId="77777777" w:rsidR="009338DE" w:rsidRPr="006818DF" w:rsidRDefault="009338DE" w:rsidP="00CD76C9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901CD66" w14:textId="3B766A94" w:rsidR="009338DE" w:rsidRPr="006818DF" w:rsidRDefault="009338DE" w:rsidP="00CD76C9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бр.I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6-</w:t>
      </w:r>
      <w:r w:rsidR="00D90F34" w:rsidRPr="006818DF">
        <w:rPr>
          <w:rFonts w:asciiTheme="minorHAnsi" w:hAnsiTheme="minorHAnsi" w:cs="Arial"/>
          <w:sz w:val="22"/>
          <w:szCs w:val="22"/>
          <w:lang w:val="sr-Cyrl-CS"/>
        </w:rPr>
        <w:t>8.</w:t>
      </w:r>
      <w:r w:rsidR="00584252">
        <w:rPr>
          <w:rFonts w:asciiTheme="minorHAnsi" w:hAnsiTheme="minorHAnsi" w:cs="Arial"/>
          <w:sz w:val="22"/>
          <w:szCs w:val="22"/>
          <w:lang w:val="sr-Latn-RS"/>
        </w:rPr>
        <w:t>207/2026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7F1FD2">
        <w:rPr>
          <w:rFonts w:asciiTheme="minorHAnsi" w:hAnsiTheme="minorHAnsi" w:cs="Arial"/>
          <w:sz w:val="22"/>
          <w:szCs w:val="22"/>
          <w:lang w:val="sr-Latn-CS"/>
        </w:rPr>
        <w:t>о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 xml:space="preserve">д </w:t>
      </w:r>
      <w:r w:rsidR="00584252">
        <w:rPr>
          <w:rFonts w:asciiTheme="minorHAnsi" w:hAnsiTheme="minorHAnsi" w:cs="Arial"/>
          <w:sz w:val="22"/>
          <w:szCs w:val="22"/>
        </w:rPr>
        <w:t>10.7.2026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>.</w:t>
      </w:r>
      <w:r w:rsidR="005B6E16" w:rsidRPr="007F1FD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додели уговора у поступк</w:t>
      </w:r>
      <w:r w:rsidR="00CA0A5C" w:rsidRPr="00CB28CA">
        <w:rPr>
          <w:rFonts w:asciiTheme="minorHAnsi" w:hAnsiTheme="minorHAnsi" w:cs="Arial"/>
          <w:sz w:val="22"/>
          <w:szCs w:val="22"/>
          <w:lang w:val="ru-RU"/>
        </w:rPr>
        <w:t>у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јавне набавке бр. I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-03-06-</w:t>
      </w:r>
      <w:r w:rsidR="00D90F34" w:rsidRPr="006818DF">
        <w:rPr>
          <w:rFonts w:asciiTheme="minorHAnsi" w:hAnsiTheme="minorHAnsi" w:cs="Arial"/>
          <w:sz w:val="22"/>
          <w:szCs w:val="22"/>
          <w:lang w:val="ru-RU"/>
        </w:rPr>
        <w:t>8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.___/</w:t>
      </w:r>
      <w:r w:rsidR="00DF69D6">
        <w:rPr>
          <w:rFonts w:asciiTheme="minorHAnsi" w:hAnsiTheme="minorHAnsi" w:cs="Arial"/>
          <w:sz w:val="22"/>
          <w:szCs w:val="22"/>
          <w:lang w:val="sr-Cyrl-RS"/>
        </w:rPr>
        <w:t>______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______</w:t>
      </w:r>
      <w:r w:rsidR="00DF69D6">
        <w:rPr>
          <w:rFonts w:asciiTheme="minorHAnsi" w:hAnsiTheme="minorHAnsi" w:cs="Arial"/>
          <w:sz w:val="22"/>
          <w:szCs w:val="22"/>
          <w:lang w:val="sr-Cyrl-RS"/>
        </w:rPr>
        <w:t>_______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753170A8" w14:textId="77777777" w:rsidR="009338DE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D11E310" w14:textId="77777777" w:rsidR="00091C6F" w:rsidRPr="006818DF" w:rsidRDefault="00091C6F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4BBDC7D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360659D6" w14:textId="77777777" w:rsidR="009338DE" w:rsidRPr="006818DF" w:rsidRDefault="009338DE" w:rsidP="00CD76C9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2CB149F3" w14:textId="278117B0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="00231D3D" w:rsidRPr="006818DF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D90F34" w:rsidRPr="006818DF">
        <w:rPr>
          <w:rFonts w:asciiTheme="minorHAnsi" w:hAnsiTheme="minorHAnsi" w:cs="Arial"/>
          <w:sz w:val="22"/>
          <w:szCs w:val="22"/>
          <w:lang w:val="sr-Cyrl-CS"/>
        </w:rPr>
        <w:t xml:space="preserve"> и 92/23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</w:t>
      </w:r>
      <w:r w:rsidR="004F7BF1" w:rsidRPr="006818DF">
        <w:rPr>
          <w:rFonts w:asciiTheme="minorHAnsi" w:hAnsiTheme="minorHAnsi" w:cs="Arial"/>
          <w:sz w:val="22"/>
          <w:szCs w:val="22"/>
          <w:lang w:val="sr-Cyrl-CS"/>
        </w:rPr>
        <w:t>добара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="001D5CCC">
        <w:rPr>
          <w:rFonts w:asciiTheme="minorHAnsi" w:hAnsiTheme="minorHAnsi" w:cs="Arial"/>
          <w:sz w:val="22"/>
          <w:szCs w:val="22"/>
          <w:lang w:val="sr-Cyrl-RS"/>
        </w:rPr>
        <w:t>2026/23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286EB5A3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је процењена вредност јавне набавке: _________ динара (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31D3D"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A3AF732" w14:textId="77777777" w:rsidR="004F7BF1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су Јавни позив и Конкурсна документација објављени на Порталу јавних набавки</w:t>
      </w:r>
      <w:r w:rsidR="00D90F34" w:rsidRPr="006818DF">
        <w:rPr>
          <w:rFonts w:asciiTheme="minorHAnsi" w:hAnsiTheme="minorHAnsi" w:cs="Arial"/>
          <w:sz w:val="22"/>
          <w:szCs w:val="22"/>
          <w:lang w:val="ru-RU"/>
        </w:rPr>
        <w:t>;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</w:t>
      </w:r>
    </w:p>
    <w:p w14:paraId="032A0FDC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је у поступку јавне набавке достављено _________ понуда (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31D3D"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7FAF2477" w14:textId="1D4653AE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да је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7D16D640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7026511B" w14:textId="77777777" w:rsidR="00231D3D" w:rsidRPr="006818DF" w:rsidRDefault="00231D3D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09025C64" w14:textId="77777777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Предмет уговора</w:t>
      </w:r>
    </w:p>
    <w:p w14:paraId="3A9F2B3D" w14:textId="77777777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Члан 1.</w:t>
      </w:r>
    </w:p>
    <w:p w14:paraId="074AA4DF" w14:textId="00DD003D" w:rsidR="009338DE" w:rsidRPr="001D5CCC" w:rsidRDefault="00AD40F0" w:rsidP="0087297E">
      <w:pPr>
        <w:pStyle w:val="ListParagraph"/>
        <w:tabs>
          <w:tab w:val="left" w:pos="709"/>
        </w:tabs>
        <w:suppressAutoHyphens/>
        <w:ind w:left="142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D5CCC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4F7BF1" w:rsidRPr="001D5CCC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1D5CCC">
        <w:rPr>
          <w:rFonts w:asciiTheme="minorHAnsi" w:hAnsiTheme="minorHAnsi"/>
          <w:sz w:val="22"/>
          <w:szCs w:val="22"/>
          <w:lang w:val="sr-Cyrl-CS"/>
        </w:rPr>
        <w:t>је сагласан да изврши</w:t>
      </w:r>
      <w:r w:rsidR="001D5CCC" w:rsidRPr="001D5CCC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1D5CCC">
        <w:rPr>
          <w:rFonts w:asciiTheme="minorHAnsi" w:hAnsiTheme="minorHAnsi" w:cstheme="minorHAnsi"/>
          <w:bCs/>
          <w:sz w:val="22"/>
          <w:szCs w:val="22"/>
          <w:lang w:val="sr-Cyrl-RS"/>
        </w:rPr>
        <w:t>и</w:t>
      </w:r>
      <w:r w:rsidR="001D5CCC" w:rsidRPr="001D5CCC">
        <w:rPr>
          <w:rFonts w:asciiTheme="minorHAnsi" w:hAnsiTheme="minorHAnsi" w:cstheme="minorHAnsi"/>
          <w:bCs/>
          <w:sz w:val="22"/>
          <w:szCs w:val="22"/>
          <w:lang w:val="sr-Cyrl-RS"/>
        </w:rPr>
        <w:t>зраду Плана заштите од пожара</w:t>
      </w:r>
      <w:r w:rsidR="001D5CCC" w:rsidRPr="001D5CC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1D5CCC">
        <w:rPr>
          <w:rFonts w:asciiTheme="minorHAnsi" w:hAnsiTheme="minorHAnsi"/>
          <w:b/>
          <w:sz w:val="22"/>
          <w:szCs w:val="22"/>
          <w:lang w:val="sr-Cyrl-RS"/>
        </w:rPr>
        <w:t xml:space="preserve">и </w:t>
      </w:r>
      <w:r w:rsidR="001D5CCC">
        <w:rPr>
          <w:rFonts w:asciiTheme="minorHAnsi" w:hAnsiTheme="minorHAnsi" w:cstheme="minorHAnsi"/>
          <w:bCs/>
          <w:sz w:val="22"/>
          <w:szCs w:val="22"/>
          <w:lang w:val="sr-Cyrl-RS"/>
        </w:rPr>
        <w:t>з</w:t>
      </w:r>
      <w:r w:rsidR="001D5CCC" w:rsidRPr="007C3F20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амену противпожарне </w:t>
      </w:r>
      <w:r w:rsidR="001D5CCC" w:rsidRPr="0087297E">
        <w:rPr>
          <w:rFonts w:asciiTheme="minorHAnsi" w:hAnsiTheme="minorHAnsi" w:cstheme="minorHAnsi"/>
          <w:bCs/>
          <w:sz w:val="22"/>
          <w:szCs w:val="22"/>
          <w:lang w:val="sr-Cyrl-RS"/>
        </w:rPr>
        <w:t>централе и јављача,</w:t>
      </w:r>
      <w:r w:rsidR="001D5CCC" w:rsidRPr="0087297E">
        <w:rPr>
          <w:rFonts w:asciiTheme="minorHAnsi" w:hAnsiTheme="minorHAnsi"/>
          <w:bCs/>
          <w:sz w:val="22"/>
          <w:szCs w:val="22"/>
          <w:lang w:val="sr-Cyrl-RS"/>
        </w:rPr>
        <w:t xml:space="preserve"> за објекат Градске општине Савски венац у Београду, у Улици кнеза Милоша бр. 69,</w:t>
      </w:r>
      <w:r w:rsidR="00DF69D6" w:rsidRPr="0087297E">
        <w:rPr>
          <w:rFonts w:asciiTheme="minorHAnsi" w:hAnsiTheme="minorHAnsi"/>
          <w:bCs/>
          <w:sz w:val="22"/>
          <w:szCs w:val="22"/>
        </w:rPr>
        <w:t xml:space="preserve"> </w:t>
      </w:r>
      <w:r w:rsidR="004F2A7E" w:rsidRPr="0087297E">
        <w:rPr>
          <w:rFonts w:asciiTheme="minorHAnsi" w:hAnsiTheme="minorHAnsi"/>
          <w:bCs/>
          <w:sz w:val="22"/>
          <w:szCs w:val="22"/>
          <w:lang w:val="sr-Cyrl-CS"/>
        </w:rPr>
        <w:t>у</w:t>
      </w:r>
      <w:r w:rsidR="009338DE" w:rsidRPr="0087297E">
        <w:rPr>
          <w:rFonts w:asciiTheme="minorHAnsi" w:hAnsiTheme="minorHAnsi"/>
          <w:bCs/>
          <w:sz w:val="22"/>
          <w:szCs w:val="22"/>
          <w:lang w:val="sr-Cyrl-CS"/>
        </w:rPr>
        <w:t xml:space="preserve"> свему према захтевима Наручиоца и Понуди </w:t>
      </w:r>
      <w:r w:rsidRPr="0087297E">
        <w:rPr>
          <w:rFonts w:asciiTheme="minorHAnsi" w:hAnsiTheme="minorHAnsi" w:cs="Arial"/>
          <w:bCs/>
          <w:sz w:val="22"/>
          <w:szCs w:val="22"/>
          <w:lang w:val="ru-RU"/>
        </w:rPr>
        <w:t>Добављача</w:t>
      </w:r>
      <w:r w:rsidRPr="0087297E">
        <w:rPr>
          <w:rFonts w:asciiTheme="minorHAnsi" w:hAnsiTheme="minorHAnsi"/>
          <w:bCs/>
          <w:sz w:val="22"/>
          <w:szCs w:val="22"/>
          <w:lang w:val="sr-Cyrl-CS"/>
        </w:rPr>
        <w:t xml:space="preserve"> </w:t>
      </w:r>
      <w:r w:rsidR="009338DE" w:rsidRPr="0087297E">
        <w:rPr>
          <w:rFonts w:asciiTheme="minorHAnsi" w:hAnsiTheme="minorHAnsi" w:cs="Arial"/>
          <w:bCs/>
          <w:sz w:val="22"/>
          <w:szCs w:val="22"/>
          <w:lang w:val="ru-RU"/>
        </w:rPr>
        <w:t xml:space="preserve">бр. ____________ </w:t>
      </w:r>
      <w:r w:rsidR="006E3782" w:rsidRPr="0087297E">
        <w:rPr>
          <w:rFonts w:asciiTheme="minorHAnsi" w:hAnsiTheme="minorHAnsi" w:cs="Arial"/>
          <w:bCs/>
          <w:sz w:val="22"/>
          <w:szCs w:val="22"/>
          <w:lang w:val="ru-RU"/>
        </w:rPr>
        <w:t>од</w:t>
      </w:r>
      <w:r w:rsidR="006E3782" w:rsidRPr="001D5CCC">
        <w:rPr>
          <w:rFonts w:asciiTheme="minorHAnsi" w:hAnsiTheme="minorHAnsi" w:cs="Arial"/>
          <w:sz w:val="22"/>
          <w:szCs w:val="22"/>
          <w:lang w:val="ru-RU"/>
        </w:rPr>
        <w:t xml:space="preserve"> _______________</w:t>
      </w:r>
      <w:r w:rsidR="009338DE" w:rsidRPr="001D5CCC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="009338DE" w:rsidRPr="001D5CCC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A1D97" w:rsidRPr="001D5CCC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="009338DE" w:rsidRPr="001D5CCC">
        <w:rPr>
          <w:rFonts w:asciiTheme="minorHAnsi" w:hAnsiTheme="minorHAnsi" w:cs="Arial"/>
          <w:sz w:val="22"/>
          <w:szCs w:val="22"/>
          <w:lang w:val="ru-RU"/>
        </w:rPr>
        <w:t>) године</w:t>
      </w:r>
      <w:r w:rsidR="00830358" w:rsidRPr="001D5CCC">
        <w:rPr>
          <w:rFonts w:asciiTheme="minorHAnsi" w:hAnsiTheme="minorHAnsi" w:cs="Arial"/>
          <w:sz w:val="22"/>
          <w:szCs w:val="22"/>
          <w:lang w:val="ru-RU"/>
        </w:rPr>
        <w:t xml:space="preserve">, која </w:t>
      </w:r>
      <w:r w:rsidR="009338DE" w:rsidRPr="001D5CCC">
        <w:rPr>
          <w:rFonts w:asciiTheme="minorHAnsi" w:hAnsiTheme="minorHAnsi" w:cs="Arial"/>
          <w:sz w:val="22"/>
          <w:szCs w:val="22"/>
          <w:lang w:val="ru-RU"/>
        </w:rPr>
        <w:t>чини саставни део овог Уговора</w:t>
      </w:r>
      <w:r w:rsidR="005D1897">
        <w:rPr>
          <w:rFonts w:asciiTheme="minorHAnsi" w:hAnsiTheme="minorHAnsi" w:cs="Arial"/>
          <w:sz w:val="22"/>
          <w:szCs w:val="22"/>
          <w:lang w:val="ru-RU"/>
        </w:rPr>
        <w:t xml:space="preserve"> (Образац понуде, Техничка спецификација, Образац структуре цене, Комерцијална понуда на меморандуму понуђача).</w:t>
      </w:r>
    </w:p>
    <w:p w14:paraId="55A3AD17" w14:textId="77777777" w:rsidR="009338DE" w:rsidRPr="006818DF" w:rsidRDefault="009338DE" w:rsidP="00CD76C9">
      <w:pPr>
        <w:ind w:right="95" w:firstLine="142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Уговор се примењује од дана закључења.</w:t>
      </w:r>
    </w:p>
    <w:p w14:paraId="03344066" w14:textId="77777777" w:rsidR="0095370B" w:rsidRPr="006818DF" w:rsidRDefault="0095370B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</w:p>
    <w:p w14:paraId="069731E5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bCs/>
          <w:sz w:val="22"/>
          <w:szCs w:val="22"/>
          <w:lang w:val="ru-RU"/>
        </w:rPr>
        <w:t>Вредност уговора и начин плаћања</w:t>
      </w:r>
    </w:p>
    <w:p w14:paraId="7161D171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bCs/>
          <w:sz w:val="22"/>
          <w:szCs w:val="22"/>
          <w:lang w:val="ru-RU"/>
        </w:rPr>
        <w:t>Члан 2.</w:t>
      </w:r>
    </w:p>
    <w:p w14:paraId="50ACD62D" w14:textId="2C9FA270" w:rsidR="009338DE" w:rsidRPr="006818DF" w:rsidRDefault="009338DE" w:rsidP="00CD76C9">
      <w:pPr>
        <w:pStyle w:val="NoSpacing"/>
        <w:jc w:val="both"/>
        <w:rPr>
          <w:rFonts w:cs="Arial"/>
          <w:lang w:val="sr-Cyrl-CS"/>
        </w:rPr>
      </w:pPr>
      <w:r w:rsidRPr="006818DF">
        <w:rPr>
          <w:rFonts w:cs="Arial"/>
          <w:lang w:val="sr-Cyrl-CS"/>
        </w:rPr>
        <w:t xml:space="preserve">Уговорне стране су сагласне да укупна вредност уговора </w:t>
      </w:r>
      <w:r w:rsidR="00342A63" w:rsidRPr="006818DF">
        <w:rPr>
          <w:rFonts w:cs="Arial"/>
          <w:lang w:val="sr-Cyrl-CS"/>
        </w:rPr>
        <w:t>износи</w:t>
      </w:r>
      <w:r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b/>
          <w:lang w:val="sr-Cyrl-CS"/>
        </w:rPr>
        <w:t>____________________</w:t>
      </w:r>
      <w:r w:rsidRPr="006818DF">
        <w:rPr>
          <w:rFonts w:cs="Arial"/>
          <w:lang w:val="sr-Cyrl-CS"/>
        </w:rPr>
        <w:t xml:space="preserve"> (словима: _______________________________________) динара без </w:t>
      </w:r>
      <w:r w:rsidR="00342A63" w:rsidRPr="006818DF">
        <w:rPr>
          <w:rFonts w:cs="Arial"/>
          <w:lang w:val="sr-Cyrl-CS"/>
        </w:rPr>
        <w:t>пдв</w:t>
      </w:r>
      <w:r w:rsidRPr="006818DF">
        <w:rPr>
          <w:rFonts w:cs="Arial"/>
          <w:lang w:val="sr-Cyrl-CS"/>
        </w:rPr>
        <w:t xml:space="preserve"> (</w:t>
      </w:r>
      <w:r w:rsidRPr="006818DF">
        <w:rPr>
          <w:rFonts w:cs="Arial"/>
          <w:b/>
          <w:lang w:val="sr-Cyrl-CS"/>
        </w:rPr>
        <w:t xml:space="preserve">попуњава </w:t>
      </w:r>
      <w:r w:rsidR="00AD40F0" w:rsidRPr="00AD40F0">
        <w:rPr>
          <w:rFonts w:cs="Arial"/>
          <w:b/>
          <w:bCs/>
          <w:lang w:val="ru-RU"/>
        </w:rPr>
        <w:t>Добављач</w:t>
      </w:r>
      <w:r w:rsidRPr="006818DF">
        <w:rPr>
          <w:rFonts w:cs="Arial"/>
          <w:lang w:val="sr-Cyrl-CS"/>
        </w:rPr>
        <w:t>), која се</w:t>
      </w:r>
      <w:r w:rsidRPr="006818DF">
        <w:rPr>
          <w:rFonts w:cs="Arial"/>
          <w:lang w:val="ru-RU"/>
        </w:rPr>
        <w:t xml:space="preserve"> </w:t>
      </w:r>
      <w:r w:rsidRPr="006818DF">
        <w:rPr>
          <w:rFonts w:cs="Arial"/>
          <w:lang w:val="sr-Cyrl-CS"/>
        </w:rPr>
        <w:t>увећава за износ ПДВ-а обрачунат по одговарајућој стопи и износи</w:t>
      </w:r>
      <w:r w:rsidR="00342A63"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lang w:val="sr-Cyrl-CS"/>
        </w:rPr>
        <w:t xml:space="preserve">__________________ </w:t>
      </w:r>
      <w:r w:rsidR="00342A63" w:rsidRPr="006818DF">
        <w:rPr>
          <w:rFonts w:cs="Arial"/>
          <w:lang w:val="sr-Cyrl-CS"/>
        </w:rPr>
        <w:t>(</w:t>
      </w:r>
      <w:r w:rsidRPr="006818DF">
        <w:rPr>
          <w:rFonts w:cs="Arial"/>
          <w:lang w:val="sr-Cyrl-CS"/>
        </w:rPr>
        <w:t>словима:</w:t>
      </w:r>
      <w:r w:rsidR="00342A63"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lang w:val="sr-Cyrl-CS"/>
        </w:rPr>
        <w:t>______________________</w:t>
      </w:r>
      <w:r w:rsidR="00342A63" w:rsidRPr="006818DF">
        <w:rPr>
          <w:rFonts w:cs="Arial"/>
          <w:lang w:val="sr-Cyrl-CS"/>
        </w:rPr>
        <w:t xml:space="preserve">) </w:t>
      </w:r>
      <w:r w:rsidRPr="006818DF">
        <w:rPr>
          <w:rFonts w:cs="Arial"/>
          <w:lang w:val="sr-Cyrl-CS"/>
        </w:rPr>
        <w:t xml:space="preserve">динара </w:t>
      </w:r>
      <w:r w:rsidR="00342A63" w:rsidRPr="006818DF">
        <w:rPr>
          <w:rFonts w:cs="Arial"/>
          <w:lang w:val="sr-Cyrl-CS"/>
        </w:rPr>
        <w:t xml:space="preserve">са пдв </w:t>
      </w:r>
      <w:r w:rsidRPr="006818DF">
        <w:rPr>
          <w:rFonts w:cs="Arial"/>
          <w:lang w:val="sr-Cyrl-CS"/>
        </w:rPr>
        <w:t>(</w:t>
      </w:r>
      <w:r w:rsidRPr="006818DF">
        <w:rPr>
          <w:rFonts w:cs="Arial"/>
          <w:b/>
          <w:lang w:val="sr-Cyrl-CS"/>
        </w:rPr>
        <w:t xml:space="preserve">попуњава </w:t>
      </w:r>
      <w:r w:rsidR="00AD40F0" w:rsidRPr="00AD40F0">
        <w:rPr>
          <w:rFonts w:cs="Arial"/>
          <w:b/>
          <w:bCs/>
          <w:lang w:val="ru-RU"/>
        </w:rPr>
        <w:t>Добављач</w:t>
      </w:r>
      <w:r w:rsidRPr="006818DF">
        <w:rPr>
          <w:rFonts w:cs="Arial"/>
          <w:b/>
          <w:lang w:val="sr-Cyrl-CS"/>
        </w:rPr>
        <w:t>)</w:t>
      </w:r>
      <w:r w:rsidRPr="006818DF">
        <w:rPr>
          <w:rFonts w:cs="Arial"/>
          <w:lang w:val="sr-Cyrl-CS"/>
        </w:rPr>
        <w:t>.</w:t>
      </w:r>
    </w:p>
    <w:p w14:paraId="11A149E7" w14:textId="77777777" w:rsidR="009338DE" w:rsidRPr="006818DF" w:rsidRDefault="009338DE" w:rsidP="00CD76C9">
      <w:pPr>
        <w:pStyle w:val="NoSpacing"/>
        <w:jc w:val="both"/>
        <w:rPr>
          <w:rFonts w:cs="Arial"/>
          <w:lang w:val="sr-Cyrl-CS"/>
        </w:rPr>
      </w:pPr>
      <w:r w:rsidRPr="006818DF">
        <w:rPr>
          <w:rFonts w:cs="Arial"/>
          <w:lang w:val="ru-RU"/>
        </w:rPr>
        <w:t>Укупна уговорена цена из става 1. овог члана се заснива на јединичн</w:t>
      </w:r>
      <w:r w:rsidR="006A5429" w:rsidRPr="006818DF">
        <w:rPr>
          <w:rFonts w:cs="Arial"/>
          <w:lang w:val="ru-RU"/>
        </w:rPr>
        <w:t>им ценама</w:t>
      </w:r>
      <w:r w:rsidRPr="006818DF">
        <w:rPr>
          <w:rFonts w:cs="Arial"/>
          <w:lang w:val="ru-RU"/>
        </w:rPr>
        <w:t xml:space="preserve"> дат</w:t>
      </w:r>
      <w:r w:rsidR="006A5429" w:rsidRPr="006818DF">
        <w:rPr>
          <w:rFonts w:cs="Arial"/>
          <w:lang w:val="ru-RU"/>
        </w:rPr>
        <w:t>им</w:t>
      </w:r>
      <w:r w:rsidRPr="006818DF">
        <w:rPr>
          <w:rFonts w:cs="Arial"/>
          <w:lang w:val="ru-RU"/>
        </w:rPr>
        <w:t xml:space="preserve"> у понуди</w:t>
      </w:r>
      <w:r w:rsidR="006A5429" w:rsidRPr="006818DF">
        <w:rPr>
          <w:rFonts w:cs="Arial"/>
          <w:lang w:val="ru-RU"/>
        </w:rPr>
        <w:t>.</w:t>
      </w:r>
      <w:r w:rsidRPr="006818DF">
        <w:rPr>
          <w:rFonts w:cs="Arial"/>
          <w:lang w:val="ru-RU"/>
        </w:rPr>
        <w:t xml:space="preserve"> </w:t>
      </w:r>
      <w:r w:rsidR="00234041" w:rsidRPr="006818DF">
        <w:rPr>
          <w:rFonts w:cs="Arial"/>
          <w:lang w:val="ru-RU"/>
        </w:rPr>
        <w:t>Јединична</w:t>
      </w:r>
      <w:r w:rsidRPr="006818DF">
        <w:rPr>
          <w:rFonts w:cs="Arial"/>
          <w:lang w:val="ru-RU"/>
        </w:rPr>
        <w:t xml:space="preserve"> цена је </w:t>
      </w:r>
      <w:r w:rsidRPr="006818DF">
        <w:rPr>
          <w:rFonts w:cs="Arial"/>
          <w:iCs/>
          <w:lang w:val="ru-RU"/>
        </w:rPr>
        <w:t>фиксна за време трајања уговора.</w:t>
      </w:r>
    </w:p>
    <w:p w14:paraId="739CD651" w14:textId="77777777" w:rsidR="009338DE" w:rsidRPr="006818DF" w:rsidRDefault="0095370B" w:rsidP="00CD76C9">
      <w:pPr>
        <w:pStyle w:val="NoSpacing"/>
        <w:jc w:val="both"/>
        <w:rPr>
          <w:lang w:val="sr-Cyrl-CS"/>
        </w:rPr>
      </w:pPr>
      <w:r w:rsidRPr="006818DF">
        <w:rPr>
          <w:rFonts w:cs="Arial"/>
          <w:lang w:val="ru-RU"/>
        </w:rPr>
        <w:t>Јединична цена и укупна уговорена цена</w:t>
      </w:r>
      <w:r w:rsidR="009338DE" w:rsidRPr="006818DF">
        <w:rPr>
          <w:rFonts w:cs="Arial"/>
          <w:lang w:val="ru-RU"/>
        </w:rPr>
        <w:t xml:space="preserve"> обухвата</w:t>
      </w:r>
      <w:r w:rsidRPr="006818DF">
        <w:rPr>
          <w:rFonts w:cs="Arial"/>
          <w:lang w:val="ru-RU"/>
        </w:rPr>
        <w:t>ју</w:t>
      </w:r>
      <w:r w:rsidR="009338DE" w:rsidRPr="006818DF">
        <w:rPr>
          <w:rFonts w:cs="Arial"/>
          <w:lang w:val="ru-RU"/>
        </w:rPr>
        <w:t xml:space="preserve"> и све </w:t>
      </w:r>
      <w:r w:rsidR="009338DE" w:rsidRPr="006818DF">
        <w:rPr>
          <w:lang w:val="ru-RU"/>
        </w:rPr>
        <w:t>зависн</w:t>
      </w:r>
      <w:r w:rsidR="009338DE" w:rsidRPr="006818DF">
        <w:rPr>
          <w:lang w:val="sr-Cyrl-CS"/>
        </w:rPr>
        <w:t>е</w:t>
      </w:r>
      <w:r w:rsidR="009338DE" w:rsidRPr="006818DF">
        <w:rPr>
          <w:lang w:val="ru-RU"/>
        </w:rPr>
        <w:t xml:space="preserve"> трошков</w:t>
      </w:r>
      <w:r w:rsidR="0074428D" w:rsidRPr="006818DF">
        <w:rPr>
          <w:lang w:val="sr-Cyrl-CS"/>
        </w:rPr>
        <w:t>е</w:t>
      </w:r>
      <w:r w:rsidR="004F2A7E" w:rsidRPr="006818DF">
        <w:rPr>
          <w:lang w:val="sr-Cyrl-CS"/>
        </w:rPr>
        <w:t>.</w:t>
      </w:r>
    </w:p>
    <w:p w14:paraId="62D6D27E" w14:textId="77777777" w:rsidR="000C0C2E" w:rsidRPr="006818DF" w:rsidRDefault="000C0C2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656095B" w14:textId="77777777" w:rsidR="000C0C2E" w:rsidRPr="003732A0" w:rsidRDefault="000C0C2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3732A0">
        <w:rPr>
          <w:rFonts w:asciiTheme="minorHAnsi" w:hAnsiTheme="minorHAnsi" w:cs="Arial"/>
          <w:b/>
          <w:sz w:val="22"/>
          <w:szCs w:val="22"/>
          <w:lang w:val="ru-RU"/>
        </w:rPr>
        <w:t>Члан 3.</w:t>
      </w:r>
    </w:p>
    <w:p w14:paraId="3024FB44" w14:textId="56516F41" w:rsidR="003874A6" w:rsidRDefault="00DD66A1" w:rsidP="00CD76C9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316F45">
        <w:rPr>
          <w:rFonts w:asciiTheme="minorHAnsi" w:hAnsiTheme="minorHAnsi"/>
          <w:sz w:val="22"/>
          <w:szCs w:val="22"/>
          <w:lang w:val="sr-Cyrl-CS"/>
        </w:rPr>
        <w:t xml:space="preserve">Уговорне стране су сагласне да се плаћање врши </w:t>
      </w:r>
      <w:r w:rsidR="00AD40F0" w:rsidRPr="00316F45">
        <w:rPr>
          <w:rFonts w:asciiTheme="minorHAnsi" w:hAnsiTheme="minorHAnsi" w:cs="Arial"/>
          <w:sz w:val="22"/>
          <w:szCs w:val="22"/>
          <w:lang w:val="ru-RU"/>
        </w:rPr>
        <w:t xml:space="preserve">након </w:t>
      </w:r>
      <w:r w:rsidR="003874A6">
        <w:rPr>
          <w:rFonts w:asciiTheme="minorHAnsi" w:hAnsiTheme="minorHAnsi" w:cs="Arial"/>
          <w:sz w:val="22"/>
          <w:szCs w:val="22"/>
          <w:lang w:val="ru-RU"/>
        </w:rPr>
        <w:t xml:space="preserve">у целости извршене </w:t>
      </w:r>
      <w:r w:rsidR="00AD40F0" w:rsidRPr="00316F45">
        <w:rPr>
          <w:rFonts w:asciiTheme="minorHAnsi" w:hAnsiTheme="minorHAnsi" w:cs="Arial"/>
          <w:sz w:val="22"/>
          <w:szCs w:val="22"/>
          <w:lang w:val="ru-RU"/>
        </w:rPr>
        <w:t>набавке</w:t>
      </w:r>
      <w:r w:rsidR="005D1897">
        <w:rPr>
          <w:rFonts w:asciiTheme="minorHAnsi" w:hAnsiTheme="minorHAnsi" w:cs="Arial"/>
          <w:sz w:val="22"/>
          <w:szCs w:val="22"/>
          <w:lang w:val="ru-RU"/>
        </w:rPr>
        <w:t>:</w:t>
      </w:r>
    </w:p>
    <w:p w14:paraId="7C67DAE8" w14:textId="77777777" w:rsidR="003874A6" w:rsidRPr="003874A6" w:rsidRDefault="005D1897" w:rsidP="003874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3874A6">
        <w:rPr>
          <w:rFonts w:asciiTheme="minorHAnsi" w:hAnsiTheme="minorHAnsi" w:cs="Arial"/>
          <w:sz w:val="22"/>
          <w:szCs w:val="22"/>
          <w:lang w:val="ru-RU"/>
        </w:rPr>
        <w:t>набавке</w:t>
      </w:r>
      <w:r w:rsidR="00AD40F0" w:rsidRPr="003874A6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="001D5CCC" w:rsidRPr="003874A6">
        <w:rPr>
          <w:rFonts w:asciiTheme="minorHAnsi" w:hAnsiTheme="minorHAnsi" w:cs="Arial"/>
          <w:sz w:val="22"/>
          <w:szCs w:val="22"/>
          <w:lang w:val="ru-RU"/>
        </w:rPr>
        <w:t>постављања и пуштања у рад противпожарне централе и пратеће опреме</w:t>
      </w:r>
      <w:r w:rsidRPr="003874A6">
        <w:rPr>
          <w:rFonts w:asciiTheme="minorHAnsi" w:hAnsiTheme="minorHAnsi" w:cs="Arial"/>
          <w:sz w:val="22"/>
          <w:szCs w:val="22"/>
          <w:lang w:val="ru-RU"/>
        </w:rPr>
        <w:t>, израде пратеће документације са обуком корисника</w:t>
      </w:r>
      <w:r w:rsidR="003874A6" w:rsidRPr="003874A6">
        <w:rPr>
          <w:rFonts w:asciiTheme="minorHAnsi" w:hAnsiTheme="minorHAnsi" w:cs="Arial"/>
          <w:sz w:val="22"/>
          <w:szCs w:val="22"/>
          <w:lang w:val="ru-RU"/>
        </w:rPr>
        <w:t xml:space="preserve"> за</w:t>
      </w:r>
      <w:r w:rsidRPr="003874A6">
        <w:rPr>
          <w:rFonts w:asciiTheme="minorHAnsi" w:hAnsiTheme="minorHAnsi" w:cs="Arial"/>
          <w:sz w:val="22"/>
          <w:szCs w:val="22"/>
          <w:lang w:val="ru-RU"/>
        </w:rPr>
        <w:t xml:space="preserve"> руковањ</w:t>
      </w:r>
      <w:r w:rsidR="003874A6" w:rsidRPr="003874A6">
        <w:rPr>
          <w:rFonts w:asciiTheme="minorHAnsi" w:hAnsiTheme="minorHAnsi" w:cs="Arial"/>
          <w:sz w:val="22"/>
          <w:szCs w:val="22"/>
          <w:lang w:val="ru-RU"/>
        </w:rPr>
        <w:t>е</w:t>
      </w:r>
      <w:r w:rsidRPr="003874A6">
        <w:rPr>
          <w:rFonts w:asciiTheme="minorHAnsi" w:hAnsiTheme="minorHAnsi" w:cs="Arial"/>
          <w:sz w:val="22"/>
          <w:szCs w:val="22"/>
          <w:lang w:val="ru-RU"/>
        </w:rPr>
        <w:t xml:space="preserve"> противпожарном централом</w:t>
      </w:r>
      <w:r w:rsidR="001D5CCC" w:rsidRPr="003874A6">
        <w:rPr>
          <w:rFonts w:asciiTheme="minorHAnsi" w:hAnsiTheme="minorHAnsi" w:cs="Arial"/>
          <w:sz w:val="22"/>
          <w:szCs w:val="22"/>
          <w:lang w:val="ru-RU"/>
        </w:rPr>
        <w:t xml:space="preserve"> и</w:t>
      </w:r>
    </w:p>
    <w:p w14:paraId="3D40DD1D" w14:textId="38F0793D" w:rsidR="003F530D" w:rsidRPr="003874A6" w:rsidRDefault="003F530D" w:rsidP="003874A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3874A6">
        <w:rPr>
          <w:rFonts w:asciiTheme="minorHAnsi" w:hAnsiTheme="minorHAnsi" w:cs="Arial"/>
          <w:sz w:val="22"/>
          <w:szCs w:val="22"/>
          <w:lang w:val="ru-RU"/>
        </w:rPr>
        <w:t>достављања израђеног Плана заштите од пожара.</w:t>
      </w:r>
    </w:p>
    <w:p w14:paraId="130829F5" w14:textId="03EE8E22" w:rsidR="00316F45" w:rsidRDefault="003F530D" w:rsidP="00CD76C9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Плаћање се врши на основу </w:t>
      </w:r>
      <w:r w:rsidR="00DD66A1" w:rsidRPr="00316F45">
        <w:rPr>
          <w:rFonts w:asciiTheme="minorHAnsi" w:hAnsiTheme="minorHAnsi" w:cs="Arial"/>
          <w:sz w:val="22"/>
          <w:szCs w:val="22"/>
          <w:lang w:val="ru-RU"/>
        </w:rPr>
        <w:t>исправног рачуна,</w:t>
      </w:r>
      <w:r w:rsidR="00DD66A1" w:rsidRPr="00316F45">
        <w:rPr>
          <w:rFonts w:asciiTheme="minorHAnsi" w:hAnsiTheme="minorHAnsi" w:cs="Arial"/>
          <w:sz w:val="22"/>
          <w:szCs w:val="22"/>
          <w:lang w:val="sr-Cyrl-CS"/>
        </w:rPr>
        <w:t xml:space="preserve"> у року који не може бити дужи од 45 дана, од дана пријема рачуна, што</w:t>
      </w:r>
      <w:r w:rsidR="00DD66A1" w:rsidRPr="000C0C2E">
        <w:rPr>
          <w:rFonts w:asciiTheme="minorHAnsi" w:hAnsiTheme="minorHAnsi" w:cs="Arial"/>
          <w:sz w:val="22"/>
          <w:szCs w:val="22"/>
          <w:lang w:val="sr-Cyrl-CS"/>
        </w:rPr>
        <w:t xml:space="preserve"> је </w:t>
      </w:r>
      <w:r w:rsidR="00DD66A1" w:rsidRPr="000C0C2E">
        <w:rPr>
          <w:rFonts w:asciiTheme="minorHAnsi" w:hAnsiTheme="minorHAnsi" w:cs="Arial"/>
          <w:sz w:val="22"/>
          <w:szCs w:val="22"/>
          <w:lang w:val="ru-RU"/>
        </w:rPr>
        <w:t xml:space="preserve">прописано Законом о роковима измирења новчаних обавеза у комерцијалним трансакцијама </w:t>
      </w:r>
      <w:r w:rsidR="00DD66A1"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 w:rsidR="00DD66A1"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="00DD66A1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. </w:t>
      </w:r>
      <w:r w:rsidR="00DD66A1" w:rsidRPr="00076D93">
        <w:rPr>
          <w:rFonts w:asciiTheme="minorHAnsi" w:hAnsiTheme="minorHAnsi" w:cs="Arial"/>
          <w:iCs/>
          <w:sz w:val="22"/>
          <w:szCs w:val="22"/>
          <w:lang w:val="ru-RU"/>
        </w:rPr>
        <w:t>Гласник РС</w:t>
      </w:r>
      <w:r w:rsidR="00DD66A1">
        <w:rPr>
          <w:rFonts w:asciiTheme="minorHAnsi" w:hAnsiTheme="minorHAnsi" w:cs="Arial"/>
          <w:iCs/>
          <w:sz w:val="22"/>
          <w:szCs w:val="22"/>
          <w:lang w:val="ru-RU"/>
        </w:rPr>
        <w:t>",бр.</w:t>
      </w:r>
      <w:r w:rsidR="00DD66A1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119/2012, 68/2015, 113/2017, 91/2019, 44/2021, 44/2021 </w:t>
      </w:r>
      <w:r w:rsidR="00DD66A1">
        <w:rPr>
          <w:rFonts w:asciiTheme="minorHAnsi" w:hAnsiTheme="minorHAnsi" w:cs="Arial"/>
          <w:iCs/>
          <w:sz w:val="22"/>
          <w:szCs w:val="22"/>
          <w:lang w:val="ru-RU"/>
        </w:rPr>
        <w:t>–</w:t>
      </w:r>
      <w:r w:rsidR="00DD66A1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DD66A1">
        <w:rPr>
          <w:rFonts w:asciiTheme="minorHAnsi" w:hAnsiTheme="minorHAnsi" w:cs="Arial"/>
          <w:iCs/>
          <w:sz w:val="22"/>
          <w:szCs w:val="22"/>
          <w:lang w:val="ru-RU"/>
        </w:rPr>
        <w:t>др.закон</w:t>
      </w:r>
      <w:r w:rsidR="00DD66A1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, 130/2021, 129/2021 - </w:t>
      </w:r>
      <w:r w:rsidR="00DD66A1">
        <w:rPr>
          <w:rFonts w:asciiTheme="minorHAnsi" w:hAnsiTheme="minorHAnsi" w:cs="Arial"/>
          <w:iCs/>
          <w:sz w:val="22"/>
          <w:szCs w:val="22"/>
          <w:lang w:val="ru-RU"/>
        </w:rPr>
        <w:t xml:space="preserve">др.закон и </w:t>
      </w:r>
      <w:r w:rsidR="00DD66A1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138/2022)</w:t>
      </w:r>
      <w:r w:rsidR="00DD66A1">
        <w:rPr>
          <w:rFonts w:asciiTheme="minorHAnsi" w:hAnsiTheme="minorHAnsi" w:cs="Arial"/>
          <w:iCs/>
          <w:sz w:val="22"/>
          <w:szCs w:val="22"/>
          <w:lang w:val="ru-RU"/>
        </w:rPr>
        <w:t>.</w:t>
      </w:r>
    </w:p>
    <w:p w14:paraId="2883EFEC" w14:textId="45B190F2" w:rsidR="005D1897" w:rsidRPr="005D1897" w:rsidRDefault="00DD66A1" w:rsidP="005D1897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0C0C2E">
        <w:rPr>
          <w:rFonts w:asciiTheme="minorHAnsi" w:hAnsiTheme="minorHAnsi" w:cs="Arial"/>
          <w:sz w:val="22"/>
          <w:szCs w:val="22"/>
          <w:lang w:val="sr-Cyrl-CS"/>
        </w:rPr>
        <w:t>Исправан рачун подразумева да је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>у рачуну навео број овог уговора, да је исти издат у складу са Понуд</w:t>
      </w:r>
      <w:r w:rsidR="00316F45">
        <w:rPr>
          <w:rFonts w:asciiTheme="minorHAnsi" w:hAnsiTheme="minorHAnsi" w:cs="Arial"/>
          <w:sz w:val="22"/>
          <w:szCs w:val="22"/>
          <w:lang w:val="sr-Cyrl-CS"/>
        </w:rPr>
        <w:t>ом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Добављача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 и да је уз исти приложен Записник о квалитативно – квантитативном пријему </w:t>
      </w:r>
      <w:r w:rsidR="005D1897">
        <w:rPr>
          <w:rFonts w:asciiTheme="minorHAnsi" w:hAnsiTheme="minorHAnsi"/>
          <w:sz w:val="22"/>
          <w:szCs w:val="22"/>
          <w:lang w:val="sr-Cyrl-CS"/>
        </w:rPr>
        <w:t>инсталиран</w:t>
      </w:r>
      <w:r w:rsidR="003874A6">
        <w:rPr>
          <w:rFonts w:asciiTheme="minorHAnsi" w:hAnsiTheme="minorHAnsi"/>
          <w:sz w:val="22"/>
          <w:szCs w:val="22"/>
          <w:lang w:val="sr-Cyrl-CS"/>
        </w:rPr>
        <w:t>их</w:t>
      </w:r>
      <w:r w:rsidR="005D1897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3874A6">
        <w:rPr>
          <w:rFonts w:asciiTheme="minorHAnsi" w:hAnsiTheme="minorHAnsi"/>
          <w:sz w:val="22"/>
          <w:szCs w:val="22"/>
          <w:lang w:val="sr-Cyrl-CS"/>
        </w:rPr>
        <w:t>добара</w:t>
      </w:r>
      <w:r w:rsidR="005D1897">
        <w:rPr>
          <w:rFonts w:asciiTheme="minorHAnsi" w:hAnsiTheme="minorHAnsi"/>
          <w:sz w:val="22"/>
          <w:szCs w:val="22"/>
          <w:lang w:val="sr-Cyrl-CS"/>
        </w:rPr>
        <w:t xml:space="preserve"> и Записник о квалитативно – квантитативном пријему израђеног Плана заштите о пожара.</w:t>
      </w:r>
    </w:p>
    <w:p w14:paraId="5D3C74C9" w14:textId="77777777" w:rsidR="005D1897" w:rsidRDefault="005D1897" w:rsidP="005D1897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BF48014" w14:textId="051A4E5A" w:rsidR="009338DE" w:rsidRPr="005D1897" w:rsidRDefault="009338DE" w:rsidP="005D1897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5D1897">
        <w:rPr>
          <w:rFonts w:asciiTheme="minorHAnsi" w:hAnsiTheme="minorHAnsi" w:cs="Arial"/>
          <w:b/>
          <w:sz w:val="22"/>
          <w:szCs w:val="22"/>
          <w:lang w:val="ru-RU"/>
        </w:rPr>
        <w:t>Обавезе Наручиоца</w:t>
      </w:r>
    </w:p>
    <w:p w14:paraId="6DE27CD8" w14:textId="77777777" w:rsidR="009338DE" w:rsidRPr="005D1897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5D1897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95370B" w:rsidRPr="005D1897">
        <w:rPr>
          <w:rFonts w:asciiTheme="minorHAnsi" w:hAnsiTheme="minorHAnsi" w:cs="Arial"/>
          <w:b/>
          <w:sz w:val="22"/>
          <w:szCs w:val="22"/>
          <w:lang w:val="ru-RU"/>
        </w:rPr>
        <w:t>4</w:t>
      </w:r>
      <w:r w:rsidRPr="005D1897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54E556B4" w14:textId="01D8B938" w:rsidR="005D1897" w:rsidRPr="005D1897" w:rsidRDefault="000C0C2E" w:rsidP="005D1897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5D1897">
        <w:rPr>
          <w:rFonts w:asciiTheme="minorHAnsi" w:hAnsiTheme="minorHAnsi" w:cs="Arial"/>
          <w:sz w:val="22"/>
          <w:szCs w:val="22"/>
          <w:lang w:val="sr-Cyrl-CS"/>
        </w:rPr>
        <w:t xml:space="preserve">Наручилац се обавезује да након </w:t>
      </w:r>
      <w:r w:rsidR="003F530D" w:rsidRPr="005D1897">
        <w:rPr>
          <w:rFonts w:asciiTheme="minorHAnsi" w:hAnsiTheme="minorHAnsi" w:cs="Arial"/>
          <w:sz w:val="22"/>
          <w:szCs w:val="22"/>
          <w:lang w:val="sr-Cyrl-CS"/>
        </w:rPr>
        <w:t>извршене набавке</w:t>
      </w:r>
      <w:r w:rsidR="00725856" w:rsidRPr="005D1897">
        <w:rPr>
          <w:rFonts w:asciiTheme="minorHAnsi" w:hAnsiTheme="minorHAnsi" w:cs="Arial"/>
          <w:sz w:val="22"/>
          <w:szCs w:val="22"/>
          <w:lang w:val="sr-Cyrl-CS"/>
        </w:rPr>
        <w:t xml:space="preserve">, </w:t>
      </w:r>
      <w:r w:rsidR="00316F45" w:rsidRPr="005D1897">
        <w:rPr>
          <w:rFonts w:asciiTheme="minorHAnsi" w:hAnsiTheme="minorHAnsi" w:cs="Arial"/>
          <w:sz w:val="22"/>
          <w:szCs w:val="22"/>
          <w:lang w:val="sr-Cyrl-CS"/>
        </w:rPr>
        <w:t xml:space="preserve">сачини и потпише </w:t>
      </w:r>
      <w:r w:rsidR="005D1897" w:rsidRPr="005D1897">
        <w:rPr>
          <w:rFonts w:asciiTheme="minorHAnsi" w:hAnsiTheme="minorHAnsi"/>
          <w:sz w:val="22"/>
          <w:szCs w:val="22"/>
          <w:lang w:val="sr-Cyrl-CS"/>
        </w:rPr>
        <w:t>Записник о квалитативно – квантитативном пријему инсталиран</w:t>
      </w:r>
      <w:r w:rsidR="003874A6">
        <w:rPr>
          <w:rFonts w:asciiTheme="minorHAnsi" w:hAnsiTheme="minorHAnsi"/>
          <w:sz w:val="22"/>
          <w:szCs w:val="22"/>
          <w:lang w:val="sr-Cyrl-CS"/>
        </w:rPr>
        <w:t>их добара</w:t>
      </w:r>
      <w:r w:rsidR="005D1897" w:rsidRPr="005D1897">
        <w:rPr>
          <w:rFonts w:asciiTheme="minorHAnsi" w:hAnsiTheme="minorHAnsi"/>
          <w:sz w:val="22"/>
          <w:szCs w:val="22"/>
          <w:lang w:val="sr-Cyrl-CS"/>
        </w:rPr>
        <w:t xml:space="preserve"> и Записник о квалитативно – квантитативном пријему израђеног Плана заштите о пожара.</w:t>
      </w:r>
    </w:p>
    <w:p w14:paraId="6802DD11" w14:textId="7D3C15B9" w:rsidR="00316F45" w:rsidRPr="005D1897" w:rsidRDefault="00316F45" w:rsidP="005D189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5D1897">
        <w:rPr>
          <w:rFonts w:asciiTheme="minorHAnsi" w:hAnsiTheme="minorHAnsi" w:cs="Arial"/>
          <w:sz w:val="22"/>
          <w:szCs w:val="22"/>
          <w:lang w:val="ru-RU"/>
        </w:rPr>
        <w:t>Наручилац се обавезује да ће Добављачу</w:t>
      </w:r>
      <w:r w:rsidRPr="005D1897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D1897">
        <w:rPr>
          <w:rFonts w:asciiTheme="minorHAnsi" w:hAnsiTheme="minorHAnsi" w:cs="Arial"/>
          <w:sz w:val="22"/>
          <w:szCs w:val="22"/>
          <w:lang w:val="ru-RU"/>
        </w:rPr>
        <w:t>исплатити уговорену цену из члана 2. Уговора на начин прописан у члану 3. Уговора.</w:t>
      </w:r>
    </w:p>
    <w:p w14:paraId="2BAB61B8" w14:textId="77777777" w:rsidR="00DD66A1" w:rsidRDefault="00DD66A1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530B2EC" w14:textId="77777777" w:rsidR="00091C6F" w:rsidRDefault="00091C6F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6E7080E" w14:textId="77777777" w:rsidR="00091C6F" w:rsidRDefault="00091C6F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5A1EF4A" w14:textId="77777777" w:rsidR="00091C6F" w:rsidRDefault="00091C6F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C1C48D9" w14:textId="3C08D9E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lastRenderedPageBreak/>
        <w:t xml:space="preserve">Обавезе </w:t>
      </w:r>
      <w:r w:rsidR="00AD40F0" w:rsidRPr="00AD40F0">
        <w:rPr>
          <w:rFonts w:asciiTheme="minorHAnsi" w:hAnsiTheme="minorHAnsi" w:cs="Arial"/>
          <w:b/>
          <w:bCs/>
          <w:sz w:val="22"/>
          <w:szCs w:val="22"/>
          <w:lang w:val="ru-RU"/>
        </w:rPr>
        <w:t>Добављача</w:t>
      </w:r>
    </w:p>
    <w:p w14:paraId="24238446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 w:rsidR="0095370B" w:rsidRPr="006818DF">
        <w:rPr>
          <w:rFonts w:asciiTheme="minorHAnsi" w:hAnsiTheme="minorHAnsi" w:cs="Arial"/>
          <w:b/>
          <w:sz w:val="22"/>
          <w:szCs w:val="22"/>
          <w:lang w:val="sr-Cyrl-CS"/>
        </w:rPr>
        <w:t>5</w:t>
      </w: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332EB66B" w14:textId="51EF3A05" w:rsidR="004153BE" w:rsidRPr="004153BE" w:rsidRDefault="004153BE" w:rsidP="00CD76C9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bookmarkStart w:id="0" w:name="_Hlk200372608"/>
      <w:r w:rsidRPr="004153BE">
        <w:rPr>
          <w:rFonts w:asciiTheme="minorHAnsi" w:hAnsiTheme="minorHAnsi" w:cs="Arial"/>
          <w:sz w:val="22"/>
          <w:szCs w:val="22"/>
          <w:lang w:val="sr-Cyrl-CS"/>
        </w:rPr>
        <w:t xml:space="preserve">Добављач се обавезује да </w:t>
      </w:r>
      <w:r w:rsidR="005D1897">
        <w:rPr>
          <w:rFonts w:asciiTheme="minorHAnsi" w:hAnsiTheme="minorHAnsi" w:cs="Arial"/>
          <w:sz w:val="22"/>
          <w:szCs w:val="22"/>
          <w:lang w:val="sr-Cyrl-CS"/>
        </w:rPr>
        <w:t xml:space="preserve">набави, </w:t>
      </w:r>
      <w:r w:rsidRPr="004153BE">
        <w:rPr>
          <w:rFonts w:asciiTheme="minorHAnsi" w:hAnsiTheme="minorHAnsi" w:cs="Arial"/>
          <w:sz w:val="22"/>
          <w:szCs w:val="22"/>
          <w:lang w:val="sr-Cyrl-RS"/>
        </w:rPr>
        <w:t>испоручи и угради сва добра потребна за реализацију уговорене јавне набавке</w:t>
      </w:r>
      <w:r w:rsidR="00725856">
        <w:rPr>
          <w:rFonts w:asciiTheme="minorHAnsi" w:hAnsiTheme="minorHAnsi" w:cs="Arial"/>
          <w:sz w:val="22"/>
          <w:szCs w:val="22"/>
          <w:lang w:val="sr-Cyrl-RS"/>
        </w:rPr>
        <w:t xml:space="preserve">, 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у свему у складу са т</w:t>
      </w:r>
      <w:r w:rsidRPr="004153BE">
        <w:rPr>
          <w:rFonts w:asciiTheme="minorHAnsi" w:hAnsiTheme="minorHAnsi" w:cs="Arial"/>
          <w:sz w:val="22"/>
          <w:szCs w:val="22"/>
          <w:lang w:val="sr-Cyrl-RS"/>
        </w:rPr>
        <w:t>ехничком спецификацијом</w:t>
      </w:r>
      <w:r w:rsidR="00725856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725856" w:rsidRPr="004153BE">
        <w:rPr>
          <w:rFonts w:asciiTheme="minorHAnsi" w:hAnsiTheme="minorHAnsi" w:cs="Arial"/>
          <w:sz w:val="22"/>
          <w:szCs w:val="22"/>
          <w:lang w:val="sr-Cyrl-RS"/>
        </w:rPr>
        <w:t>која је саставни део конкурсне документације Наручиоца</w:t>
      </w:r>
      <w:r w:rsidR="00725856">
        <w:rPr>
          <w:rFonts w:asciiTheme="minorHAnsi" w:hAnsiTheme="minorHAnsi" w:cs="Arial"/>
          <w:sz w:val="22"/>
          <w:szCs w:val="22"/>
          <w:lang w:val="sr-Cyrl-RS"/>
        </w:rPr>
        <w:t xml:space="preserve"> и </w:t>
      </w:r>
      <w:r w:rsidR="005D1897">
        <w:rPr>
          <w:rFonts w:asciiTheme="minorHAnsi" w:hAnsiTheme="minorHAnsi" w:cs="Arial"/>
          <w:sz w:val="22"/>
          <w:szCs w:val="22"/>
          <w:lang w:val="sr-Cyrl-RS"/>
        </w:rPr>
        <w:t xml:space="preserve">Комерцијалном понудом добављача, </w:t>
      </w:r>
      <w:r w:rsidR="00725856">
        <w:rPr>
          <w:rFonts w:asciiTheme="minorHAnsi" w:hAnsiTheme="minorHAnsi" w:cs="Arial"/>
          <w:sz w:val="22"/>
          <w:szCs w:val="22"/>
          <w:lang w:val="sr-Cyrl-RS"/>
        </w:rPr>
        <w:t>техничком документацијом понуђене опреме</w:t>
      </w:r>
      <w:r w:rsidRPr="004153BE">
        <w:rPr>
          <w:rFonts w:asciiTheme="minorHAnsi" w:hAnsiTheme="minorHAnsi" w:cs="Arial"/>
          <w:sz w:val="22"/>
          <w:szCs w:val="22"/>
          <w:lang w:val="sr-Cyrl-RS"/>
        </w:rPr>
        <w:t xml:space="preserve">, 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упутствима и правилима произвођача опреме, законима и прописима Републике Србије, техничким прописима, техничким нормативима и техничким стандардима за ову врсту посла и правилима струке.</w:t>
      </w:r>
    </w:p>
    <w:p w14:paraId="01964A4C" w14:textId="0F4F2145" w:rsidR="00D31201" w:rsidRPr="006818DF" w:rsidRDefault="00AD40F0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 xml:space="preserve">се обавезује да </w:t>
      </w:r>
      <w:r w:rsidR="00387608" w:rsidRPr="006818DF">
        <w:rPr>
          <w:rFonts w:asciiTheme="minorHAnsi" w:hAnsiTheme="minorHAnsi"/>
          <w:sz w:val="22"/>
          <w:szCs w:val="22"/>
          <w:lang w:val="sr-Cyrl-CS"/>
        </w:rPr>
        <w:t xml:space="preserve">добра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>из члана 1.</w:t>
      </w:r>
      <w:r w:rsidR="00BB632B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>овог Уг</w:t>
      </w:r>
      <w:r w:rsidR="00234041" w:rsidRPr="006818DF">
        <w:rPr>
          <w:rFonts w:asciiTheme="minorHAnsi" w:hAnsiTheme="minorHAnsi"/>
          <w:sz w:val="22"/>
          <w:szCs w:val="22"/>
          <w:lang w:val="sr-Cyrl-CS"/>
        </w:rPr>
        <w:t>о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 xml:space="preserve">вора </w:t>
      </w:r>
      <w:r w:rsidR="00387608" w:rsidRPr="006818DF">
        <w:rPr>
          <w:rFonts w:asciiTheme="minorHAnsi" w:hAnsiTheme="minorHAnsi"/>
          <w:sz w:val="22"/>
          <w:szCs w:val="22"/>
          <w:lang w:val="sr-Cyrl-CS"/>
        </w:rPr>
        <w:t xml:space="preserve">испоручи 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и </w:t>
      </w:r>
      <w:r w:rsidR="003874A6">
        <w:rPr>
          <w:rFonts w:asciiTheme="minorHAnsi" w:hAnsiTheme="minorHAnsi"/>
          <w:sz w:val="22"/>
          <w:szCs w:val="22"/>
          <w:lang w:val="sr-Cyrl-CS"/>
        </w:rPr>
        <w:t xml:space="preserve">инсталира у року од </w:t>
      </w:r>
      <w:r w:rsidR="003874A6" w:rsidRPr="003874A6">
        <w:rPr>
          <w:rFonts w:asciiTheme="minorHAnsi" w:hAnsiTheme="minorHAnsi"/>
          <w:b/>
          <w:bCs/>
          <w:sz w:val="22"/>
          <w:szCs w:val="22"/>
          <w:lang w:val="sr-Cyrl-CS"/>
        </w:rPr>
        <w:t>15 дана</w:t>
      </w:r>
      <w:r w:rsidR="003874A6">
        <w:rPr>
          <w:rFonts w:asciiTheme="minorHAnsi" w:hAnsiTheme="minorHAnsi"/>
          <w:sz w:val="22"/>
          <w:szCs w:val="22"/>
          <w:lang w:val="sr-Cyrl-CS"/>
        </w:rPr>
        <w:t xml:space="preserve"> од дана потписивања уговора</w:t>
      </w:r>
      <w:r w:rsidR="00CB08CB" w:rsidRPr="006818DF">
        <w:rPr>
          <w:rFonts w:asciiTheme="minorHAnsi" w:hAnsiTheme="minorHAnsi"/>
          <w:sz w:val="22"/>
          <w:szCs w:val="22"/>
          <w:lang w:val="sr-Cyrl-CS"/>
        </w:rPr>
        <w:t>.</w:t>
      </w:r>
    </w:p>
    <w:bookmarkEnd w:id="0"/>
    <w:p w14:paraId="63E994D9" w14:textId="6E1E0101" w:rsidR="005C478E" w:rsidRPr="006818DF" w:rsidRDefault="00316F45" w:rsidP="00CD76C9">
      <w:pPr>
        <w:tabs>
          <w:tab w:val="left" w:pos="709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се обавезује да добра из члана 1.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овог Уговора испоручи </w:t>
      </w:r>
      <w:r>
        <w:rPr>
          <w:rFonts w:asciiTheme="minorHAnsi" w:hAnsiTheme="minorHAnsi"/>
          <w:sz w:val="22"/>
          <w:szCs w:val="22"/>
          <w:lang w:val="sr-Cyrl-CS"/>
        </w:rPr>
        <w:t xml:space="preserve">и угради у Београду, </w:t>
      </w:r>
      <w:r w:rsidR="003874A6">
        <w:rPr>
          <w:rFonts w:asciiTheme="minorHAnsi" w:hAnsiTheme="minorHAnsi"/>
          <w:sz w:val="22"/>
          <w:szCs w:val="22"/>
          <w:lang w:val="sr-Cyrl-CS"/>
        </w:rPr>
        <w:t>објекат Градске општине Савски венац у Улици кнеза Милоша бр. 69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14:paraId="1CEE9705" w14:textId="636C6ED6" w:rsidR="00F171A0" w:rsidRPr="00545651" w:rsidRDefault="00F171A0" w:rsidP="00F171A0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Добављач је дужан да отклони 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евентуалне 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>недостатке и одступања утврђена Рекламационим записником у року наведеном у истом.</w:t>
      </w:r>
    </w:p>
    <w:p w14:paraId="0824521F" w14:textId="51179BB6" w:rsidR="00F171A0" w:rsidRPr="00545651" w:rsidRDefault="00F171A0" w:rsidP="00F171A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У случају да Добављач не отклони недостатке и одступања утврђена </w:t>
      </w:r>
      <w:r>
        <w:rPr>
          <w:rFonts w:asciiTheme="minorHAnsi" w:hAnsiTheme="minorHAnsi" w:cstheme="minorHAnsi"/>
          <w:sz w:val="22"/>
          <w:szCs w:val="22"/>
          <w:lang w:val="sr-Cyrl-RS"/>
        </w:rPr>
        <w:t>Рекламационим з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>аписником, најкасније у року од 10 (десет) дана од дана сачињавања истог, Наручилац има право да одбије пријем добара и реализује средство обезбеђења за добро извршење посла.</w:t>
      </w:r>
    </w:p>
    <w:p w14:paraId="13004165" w14:textId="47DDA55D" w:rsidR="00F61666" w:rsidRPr="006818DF" w:rsidRDefault="00AD40F0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 w:cs="Arial"/>
          <w:sz w:val="22"/>
          <w:szCs w:val="22"/>
          <w:lang w:val="sr-Cyrl-CS"/>
        </w:rPr>
        <w:t xml:space="preserve">се обавезује да након </w:t>
      </w:r>
      <w:r w:rsidR="000C4F3C" w:rsidRPr="006818DF">
        <w:rPr>
          <w:rFonts w:asciiTheme="minorHAnsi" w:hAnsiTheme="minorHAnsi" w:cs="Arial"/>
          <w:sz w:val="22"/>
          <w:szCs w:val="22"/>
          <w:lang w:val="sr-Cyrl-CS"/>
        </w:rPr>
        <w:t>испоруке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8347BD">
        <w:rPr>
          <w:rFonts w:asciiTheme="minorHAnsi" w:hAnsiTheme="minorHAnsi" w:cs="Arial"/>
          <w:sz w:val="22"/>
          <w:szCs w:val="22"/>
          <w:lang w:val="sr-Cyrl-CS"/>
        </w:rPr>
        <w:t xml:space="preserve">и уградње 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>добара</w:t>
      </w:r>
      <w:r w:rsidR="006D33AD">
        <w:rPr>
          <w:rFonts w:asciiTheme="minorHAnsi" w:hAnsiTheme="minorHAnsi" w:cs="Arial"/>
          <w:sz w:val="22"/>
          <w:szCs w:val="22"/>
          <w:lang w:val="sr-Cyrl-CS"/>
        </w:rPr>
        <w:t xml:space="preserve">, </w:t>
      </w:r>
      <w:r w:rsidR="00D31201" w:rsidRPr="006818DF">
        <w:rPr>
          <w:rFonts w:asciiTheme="minorHAnsi" w:hAnsiTheme="minorHAnsi" w:cs="Arial"/>
          <w:sz w:val="22"/>
          <w:szCs w:val="22"/>
          <w:lang w:val="sr-Cyrl-CS"/>
        </w:rPr>
        <w:t>потпише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FF6DCB" w:rsidRPr="005D1897">
        <w:rPr>
          <w:rFonts w:asciiTheme="minorHAnsi" w:hAnsiTheme="minorHAnsi"/>
          <w:sz w:val="22"/>
          <w:szCs w:val="22"/>
          <w:lang w:val="sr-Cyrl-CS"/>
        </w:rPr>
        <w:t>Записник о квалитативно – квантитативном пријему инсталиран</w:t>
      </w:r>
      <w:r w:rsidR="00FF6DCB">
        <w:rPr>
          <w:rFonts w:asciiTheme="minorHAnsi" w:hAnsiTheme="minorHAnsi"/>
          <w:sz w:val="22"/>
          <w:szCs w:val="22"/>
          <w:lang w:val="sr-Cyrl-CS"/>
        </w:rPr>
        <w:t>их добара</w:t>
      </w:r>
      <w:r w:rsidR="00F61666" w:rsidRPr="006818DF">
        <w:rPr>
          <w:rFonts w:asciiTheme="minorHAnsi" w:hAnsiTheme="minorHAnsi"/>
          <w:sz w:val="22"/>
          <w:szCs w:val="22"/>
          <w:lang w:val="sr-Cyrl-CS"/>
        </w:rPr>
        <w:t>.</w:t>
      </w:r>
    </w:p>
    <w:p w14:paraId="17FDEF27" w14:textId="77777777" w:rsidR="005F53EC" w:rsidRDefault="005F53EC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6D0C139B" w14:textId="5F108652" w:rsidR="00545651" w:rsidRDefault="00545651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Члан 6.</w:t>
      </w:r>
    </w:p>
    <w:p w14:paraId="24709ADF" w14:textId="1DF31405" w:rsidR="003874A6" w:rsidRDefault="003874A6" w:rsidP="00B51E92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4153BE">
        <w:rPr>
          <w:rFonts w:asciiTheme="minorHAnsi" w:hAnsiTheme="minorHAnsi" w:cs="Arial"/>
          <w:sz w:val="22"/>
          <w:szCs w:val="22"/>
          <w:lang w:val="sr-Cyrl-CS"/>
        </w:rPr>
        <w:t xml:space="preserve">Добављач се обавезује да </w:t>
      </w:r>
      <w:r w:rsidR="008403DE">
        <w:rPr>
          <w:rFonts w:asciiTheme="minorHAnsi" w:hAnsiTheme="minorHAnsi" w:cs="Arial"/>
          <w:sz w:val="22"/>
          <w:szCs w:val="22"/>
          <w:lang w:val="sr-Cyrl-CS"/>
        </w:rPr>
        <w:t>изради План заштите од пожара за објекат Градске општине Савски венац у Улици кнеза Милоша бр. 69 у свему према Техничкој спецификацији.</w:t>
      </w:r>
    </w:p>
    <w:p w14:paraId="56466BEA" w14:textId="6D5BC1B8" w:rsidR="008403DE" w:rsidRDefault="008403DE" w:rsidP="008403DE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се обавезује да </w:t>
      </w:r>
      <w:r>
        <w:rPr>
          <w:rFonts w:asciiTheme="minorHAnsi" w:hAnsiTheme="minorHAnsi"/>
          <w:sz w:val="22"/>
          <w:szCs w:val="22"/>
          <w:lang w:val="sr-Cyrl-CS"/>
        </w:rPr>
        <w:t>План заштите од пожара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испоручи </w:t>
      </w:r>
      <w:r>
        <w:rPr>
          <w:rFonts w:asciiTheme="minorHAnsi" w:hAnsiTheme="minorHAnsi"/>
          <w:sz w:val="22"/>
          <w:szCs w:val="22"/>
          <w:lang w:val="sr-Cyrl-CS"/>
        </w:rPr>
        <w:t xml:space="preserve">у року од </w:t>
      </w:r>
      <w:r w:rsidR="00CA2B58">
        <w:rPr>
          <w:rFonts w:asciiTheme="minorHAnsi" w:hAnsiTheme="minorHAnsi"/>
          <w:b/>
          <w:bCs/>
          <w:sz w:val="22"/>
          <w:szCs w:val="22"/>
          <w:lang w:val="sr-Latn-RS"/>
        </w:rPr>
        <w:t>30</w:t>
      </w:r>
      <w:r w:rsidRPr="003874A6">
        <w:rPr>
          <w:rFonts w:asciiTheme="minorHAnsi" w:hAnsiTheme="minorHAnsi"/>
          <w:b/>
          <w:bCs/>
          <w:sz w:val="22"/>
          <w:szCs w:val="22"/>
          <w:lang w:val="sr-Cyrl-CS"/>
        </w:rPr>
        <w:t xml:space="preserve"> дана</w:t>
      </w:r>
      <w:r>
        <w:rPr>
          <w:rFonts w:asciiTheme="minorHAnsi" w:hAnsiTheme="minorHAnsi"/>
          <w:sz w:val="22"/>
          <w:szCs w:val="22"/>
          <w:lang w:val="sr-Cyrl-CS"/>
        </w:rPr>
        <w:t xml:space="preserve"> од дана потписивања уговора, на адресу Наручиоца из става 1 овог члана Уговора</w:t>
      </w:r>
      <w:r w:rsidRPr="006818DF">
        <w:rPr>
          <w:rFonts w:asciiTheme="minorHAnsi" w:hAnsiTheme="minorHAnsi"/>
          <w:sz w:val="22"/>
          <w:szCs w:val="22"/>
          <w:lang w:val="sr-Cyrl-CS"/>
        </w:rPr>
        <w:t>.</w:t>
      </w:r>
    </w:p>
    <w:p w14:paraId="24FFF96B" w14:textId="77777777" w:rsidR="008403DE" w:rsidRPr="008403DE" w:rsidRDefault="008403DE" w:rsidP="008403DE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403DE">
        <w:rPr>
          <w:rFonts w:asciiTheme="minorHAnsi" w:hAnsiTheme="minorHAnsi"/>
          <w:sz w:val="22"/>
          <w:szCs w:val="22"/>
          <w:lang w:val="sr-Cyrl-CS"/>
        </w:rPr>
        <w:t xml:space="preserve">Добављач се обавезује да </w:t>
      </w:r>
      <w:r w:rsidRPr="008403DE">
        <w:rPr>
          <w:rFonts w:asciiTheme="minorHAnsi" w:hAnsiTheme="minorHAnsi" w:cstheme="minorHAnsi"/>
          <w:sz w:val="22"/>
          <w:szCs w:val="22"/>
          <w:lang w:val="sr-Cyrl-CS"/>
        </w:rPr>
        <w:t>План заштите од пожара доставити у два папирна примерка и једном електронском облику (ЦД или флеш меморија).</w:t>
      </w:r>
    </w:p>
    <w:p w14:paraId="25781D93" w14:textId="3B2DA036" w:rsidR="008403DE" w:rsidRPr="008403DE" w:rsidRDefault="008403DE" w:rsidP="008403DE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  <w:lang w:val="sr-Latn-RS"/>
        </w:rPr>
      </w:pPr>
      <w:r w:rsidRPr="008403DE">
        <w:rPr>
          <w:rFonts w:asciiTheme="minorHAnsi" w:hAnsiTheme="minorHAnsi" w:cstheme="minorHAnsi"/>
          <w:sz w:val="22"/>
          <w:szCs w:val="22"/>
          <w:lang w:val="sr-Cyrl-CS"/>
        </w:rPr>
        <w:t xml:space="preserve">Добављач је дужан да, уколико буде примедби на достављен </w:t>
      </w:r>
      <w:r w:rsidRPr="008403DE">
        <w:rPr>
          <w:rFonts w:asciiTheme="minorHAnsi" w:hAnsiTheme="minorHAnsi" w:cstheme="minorHAnsi"/>
          <w:sz w:val="22"/>
          <w:szCs w:val="22"/>
          <w:lang w:val="sr-Cyrl-RS"/>
        </w:rPr>
        <w:t>План заштите од пожара</w:t>
      </w:r>
      <w:r w:rsidRPr="008403DE">
        <w:rPr>
          <w:rFonts w:asciiTheme="minorHAnsi" w:hAnsiTheme="minorHAnsi" w:cstheme="minorHAnsi"/>
          <w:sz w:val="22"/>
          <w:szCs w:val="22"/>
          <w:lang w:val="sr-Cyrl-CS"/>
        </w:rPr>
        <w:t xml:space="preserve"> (ЗОП) од стране лица задуженог испред ГО Савски венац, МУП-а - Сектор за ванредне ситуације, отклони исте без додатних потраживања у року који Наручилац одреди у </w:t>
      </w:r>
      <w:r>
        <w:rPr>
          <w:rFonts w:asciiTheme="minorHAnsi" w:hAnsiTheme="minorHAnsi" w:cstheme="minorHAnsi"/>
          <w:sz w:val="22"/>
          <w:szCs w:val="22"/>
          <w:lang w:val="sr-Cyrl-CS"/>
        </w:rPr>
        <w:t>Н</w:t>
      </w:r>
      <w:r w:rsidRPr="008403DE">
        <w:rPr>
          <w:rFonts w:asciiTheme="minorHAnsi" w:hAnsiTheme="minorHAnsi" w:cstheme="minorHAnsi"/>
          <w:sz w:val="22"/>
          <w:szCs w:val="22"/>
          <w:lang w:val="sr-Cyrl-CS"/>
        </w:rPr>
        <w:t>алогу за отклањање примедби.</w:t>
      </w:r>
    </w:p>
    <w:p w14:paraId="2B705D83" w14:textId="59780CE8" w:rsidR="008403DE" w:rsidRPr="00545651" w:rsidRDefault="008403DE" w:rsidP="008403DE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У случају да Добављач не отклони недостатке и одступања утврђена </w:t>
      </w:r>
      <w:r>
        <w:rPr>
          <w:rFonts w:asciiTheme="minorHAnsi" w:hAnsiTheme="minorHAnsi" w:cstheme="minorHAnsi"/>
          <w:sz w:val="22"/>
          <w:szCs w:val="22"/>
          <w:lang w:val="sr-Cyrl-RS"/>
        </w:rPr>
        <w:t>у Налогу за отклањање примедби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, најкасније у року </w:t>
      </w:r>
      <w:r>
        <w:rPr>
          <w:rFonts w:asciiTheme="minorHAnsi" w:hAnsiTheme="minorHAnsi" w:cstheme="minorHAnsi"/>
          <w:sz w:val="22"/>
          <w:szCs w:val="22"/>
          <w:lang w:val="sr-Cyrl-RS"/>
        </w:rPr>
        <w:t>одређеном у Налогу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>, Наручилац има право да реализује средство обезбеђења за добро извршење посла.</w:t>
      </w:r>
    </w:p>
    <w:p w14:paraId="7CB9402B" w14:textId="77777777" w:rsidR="003874A6" w:rsidRDefault="003874A6" w:rsidP="00B51E92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31D6CFB5" w14:textId="0EE44E5F" w:rsidR="003874A6" w:rsidRDefault="003874A6" w:rsidP="003874A6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Члан 7.</w:t>
      </w:r>
    </w:p>
    <w:p w14:paraId="4CF5DD2C" w14:textId="67E671B1" w:rsidR="00B51E92" w:rsidRPr="001F4425" w:rsidRDefault="00B51E92" w:rsidP="00B51E92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Добављач је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у току </w:t>
      </w:r>
      <w:r w:rsidR="003874A6">
        <w:rPr>
          <w:rFonts w:asciiTheme="minorHAnsi" w:hAnsiTheme="minorHAnsi" w:cs="Arial"/>
          <w:sz w:val="22"/>
          <w:szCs w:val="22"/>
          <w:lang w:val="sr-Cyrl-RS"/>
        </w:rPr>
        <w:t>замене противпожарне централе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и 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евентуалних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отклањања насталих недостатака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дужан да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:</w:t>
      </w:r>
    </w:p>
    <w:p w14:paraId="0F32B4D5" w14:textId="0134F4E5" w:rsidR="00B51E92" w:rsidRPr="001F4425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води рачуна о безбедности свих особа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који ће </w:t>
      </w:r>
      <w:r>
        <w:rPr>
          <w:rFonts w:asciiTheme="minorHAnsi" w:hAnsiTheme="minorHAnsi" w:cs="Arial"/>
          <w:sz w:val="22"/>
          <w:szCs w:val="22"/>
          <w:lang w:val="sr-Cyrl-CS"/>
        </w:rPr>
        <w:t>вршити уградњу</w:t>
      </w:r>
      <w:r w:rsidR="006D33AD">
        <w:rPr>
          <w:rFonts w:asciiTheme="minorHAnsi" w:hAnsiTheme="minorHAnsi" w:cs="Arial"/>
          <w:sz w:val="22"/>
          <w:szCs w:val="22"/>
          <w:lang w:val="sr-Cyrl-CS"/>
        </w:rPr>
        <w:t xml:space="preserve"> и особа које се налазе на локацији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27500CAC" w14:textId="37FD6895" w:rsidR="00B51E92" w:rsidRPr="001F4425" w:rsidRDefault="001B36F9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>
        <w:rPr>
          <w:rFonts w:asciiTheme="minorHAnsi" w:hAnsiTheme="minorHAnsi" w:cs="Arial"/>
          <w:sz w:val="22"/>
          <w:szCs w:val="22"/>
          <w:lang w:val="sr-Cyrl-RS"/>
        </w:rPr>
        <w:t>врши уградњу</w:t>
      </w:r>
      <w:r w:rsidR="00B51E92" w:rsidRPr="001F4425">
        <w:rPr>
          <w:rFonts w:asciiTheme="minorHAnsi" w:hAnsiTheme="minorHAnsi" w:cs="Arial"/>
          <w:sz w:val="22"/>
          <w:szCs w:val="22"/>
          <w:lang w:val="sr-Cyrl-CS"/>
        </w:rPr>
        <w:t xml:space="preserve"> у време и на начин тако да не омета процес рада</w:t>
      </w:r>
      <w:r w:rsidR="006D33AD">
        <w:rPr>
          <w:rFonts w:asciiTheme="minorHAnsi" w:hAnsiTheme="minorHAnsi" w:cs="Arial"/>
          <w:sz w:val="22"/>
          <w:szCs w:val="22"/>
          <w:lang w:val="sr-Cyrl-CS"/>
        </w:rPr>
        <w:t xml:space="preserve"> у објекту</w:t>
      </w:r>
      <w:r w:rsidR="003874A6">
        <w:rPr>
          <w:rFonts w:asciiTheme="minorHAnsi" w:hAnsiTheme="minorHAnsi" w:cs="Arial"/>
          <w:sz w:val="22"/>
          <w:szCs w:val="22"/>
          <w:lang w:val="sr-Cyrl-CS"/>
        </w:rPr>
        <w:t>;</w:t>
      </w:r>
    </w:p>
    <w:p w14:paraId="4502EC4A" w14:textId="77777777" w:rsidR="00B51E92" w:rsidRPr="001F4425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>предуз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име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одговарајуће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мере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за заштиту околине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имовин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е,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или друго</w:t>
      </w:r>
      <w:r w:rsidRPr="005D7323">
        <w:rPr>
          <w:rFonts w:asciiTheme="minorHAnsi" w:hAnsiTheme="minorHAnsi" w:cs="Arial"/>
          <w:sz w:val="22"/>
          <w:szCs w:val="22"/>
          <w:lang w:val="sr-Latn-CS"/>
        </w:rPr>
        <w:t xml:space="preserve">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који настају као последица његове методе рада;</w:t>
      </w:r>
    </w:p>
    <w:p w14:paraId="1C2FA981" w14:textId="77777777" w:rsidR="00B51E92" w:rsidRPr="00EB1972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EB1972">
        <w:rPr>
          <w:rFonts w:asciiTheme="minorHAnsi" w:hAnsiTheme="minorHAnsi" w:cs="Arial"/>
          <w:sz w:val="22"/>
          <w:szCs w:val="22"/>
          <w:lang w:val="ru-RU"/>
        </w:rPr>
        <w:t>стара се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о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придржавању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прописаних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мера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заштите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на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раду</w:t>
      </w:r>
      <w:r w:rsidRPr="00EB1972">
        <w:rPr>
          <w:rFonts w:asciiTheme="minorHAnsi" w:hAnsiTheme="minorHAnsi" w:cs="Arial"/>
          <w:sz w:val="22"/>
          <w:szCs w:val="22"/>
        </w:rPr>
        <w:t>;</w:t>
      </w:r>
    </w:p>
    <w:p w14:paraId="6B866C70" w14:textId="3F11FEFE" w:rsidR="00B51E92" w:rsidRPr="001F0A26" w:rsidRDefault="00B51E92" w:rsidP="00B51E92">
      <w:pPr>
        <w:numPr>
          <w:ilvl w:val="0"/>
          <w:numId w:val="8"/>
        </w:numPr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да достави 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гарантне листове за опрему </w:t>
      </w:r>
      <w:r>
        <w:rPr>
          <w:rFonts w:asciiTheme="minorHAnsi" w:hAnsiTheme="minorHAnsi" w:cs="Arial"/>
          <w:sz w:val="22"/>
          <w:szCs w:val="22"/>
          <w:lang w:val="ru-RU"/>
        </w:rPr>
        <w:t>која се уграђује</w:t>
      </w:r>
      <w:r w:rsidR="008403DE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1EFAF5D5" w14:textId="758A9392" w:rsidR="00B51E92" w:rsidRPr="00B51E92" w:rsidRDefault="00B51E92" w:rsidP="00B51E92">
      <w:pPr>
        <w:numPr>
          <w:ilvl w:val="0"/>
          <w:numId w:val="8"/>
        </w:numPr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  <w:r w:rsidRPr="00B17324">
        <w:rPr>
          <w:rFonts w:asciiTheme="minorHAnsi" w:hAnsiTheme="minorHAnsi"/>
          <w:sz w:val="22"/>
          <w:szCs w:val="22"/>
        </w:rPr>
        <w:t xml:space="preserve">(Уколико </w:t>
      </w:r>
      <w:r w:rsidR="001B36F9">
        <w:rPr>
          <w:rFonts w:asciiTheme="minorHAnsi" w:hAnsiTheme="minorHAnsi"/>
          <w:sz w:val="22"/>
          <w:szCs w:val="22"/>
          <w:lang w:val="sr-Cyrl-RS"/>
        </w:rPr>
        <w:t>Добављач</w:t>
      </w:r>
      <w:r>
        <w:rPr>
          <w:rFonts w:asciiTheme="minorHAnsi" w:hAnsiTheme="minorHAnsi"/>
          <w:sz w:val="22"/>
          <w:szCs w:val="22"/>
        </w:rPr>
        <w:t xml:space="preserve"> ангажује подизвођача, </w:t>
      </w:r>
      <w:r w:rsidRPr="00B17324">
        <w:rPr>
          <w:rFonts w:asciiTheme="minorHAnsi" w:hAnsiTheme="minorHAnsi" w:cs="Arial"/>
          <w:sz w:val="22"/>
          <w:szCs w:val="22"/>
          <w:lang w:val="sr-Cyrl-CS"/>
        </w:rPr>
        <w:t xml:space="preserve">на захтев Наручиоца, </w:t>
      </w:r>
      <w:r w:rsidRPr="00B17324">
        <w:rPr>
          <w:rFonts w:asciiTheme="minorHAnsi" w:hAnsiTheme="minorHAnsi"/>
          <w:sz w:val="22"/>
          <w:szCs w:val="22"/>
          <w:lang w:val="sr-Cyrl-CS"/>
        </w:rPr>
        <w:t xml:space="preserve">након што Наручилац изврши плаћање </w:t>
      </w:r>
      <w:r w:rsidR="001B36F9">
        <w:rPr>
          <w:rFonts w:asciiTheme="minorHAnsi" w:hAnsiTheme="minorHAnsi"/>
          <w:sz w:val="22"/>
          <w:szCs w:val="22"/>
          <w:lang w:val="sr-Cyrl-CS"/>
        </w:rPr>
        <w:t>Добављачу</w:t>
      </w:r>
      <w:r w:rsidRPr="00B17324">
        <w:rPr>
          <w:rFonts w:asciiTheme="minorHAnsi" w:hAnsiTheme="minorHAnsi" w:cs="Arial"/>
          <w:sz w:val="22"/>
          <w:szCs w:val="22"/>
          <w:lang w:val="sr-Cyrl-CS"/>
        </w:rPr>
        <w:t xml:space="preserve">, </w:t>
      </w:r>
      <w:r w:rsidRPr="00B17324">
        <w:rPr>
          <w:rFonts w:asciiTheme="minorHAnsi" w:hAnsiTheme="minorHAnsi"/>
          <w:sz w:val="22"/>
          <w:szCs w:val="22"/>
          <w:lang w:val="sr-Cyrl-CS"/>
        </w:rPr>
        <w:t>у року од 60 дана достави доказ и изјаву подизвођача да је извршио плаћање подизвођачу његових потраживања.</w:t>
      </w:r>
      <w:r>
        <w:rPr>
          <w:rFonts w:asciiTheme="minorHAnsi" w:hAnsiTheme="minorHAnsi"/>
          <w:sz w:val="22"/>
          <w:szCs w:val="22"/>
          <w:lang w:val="sr-Cyrl-CS"/>
        </w:rPr>
        <w:t>)</w:t>
      </w:r>
    </w:p>
    <w:p w14:paraId="21FF2BF4" w14:textId="77777777" w:rsidR="00B51E92" w:rsidRPr="00B17324" w:rsidRDefault="00B51E92" w:rsidP="00B51E92">
      <w:pPr>
        <w:ind w:left="720"/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</w:p>
    <w:p w14:paraId="6455DC6B" w14:textId="67946A19" w:rsidR="00B51E92" w:rsidRDefault="00B51E92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="00091C6F">
        <w:rPr>
          <w:rFonts w:asciiTheme="minorHAnsi" w:hAnsiTheme="minorHAnsi"/>
          <w:b/>
          <w:sz w:val="22"/>
          <w:szCs w:val="22"/>
          <w:lang w:val="sr-Cyrl-CS"/>
        </w:rPr>
        <w:t>8</w:t>
      </w:r>
      <w:r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0BC0C8D7" w14:textId="3A3BB1DC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Добављач има право да з</w:t>
      </w:r>
      <w:r w:rsidRPr="00545651">
        <w:rPr>
          <w:rFonts w:asciiTheme="minorHAnsi" w:hAnsiTheme="minorHAnsi" w:cstheme="minorHAnsi"/>
          <w:bCs/>
          <w:sz w:val="22"/>
          <w:szCs w:val="22"/>
          <w:lang w:val="sr-Latn-RS"/>
        </w:rPr>
        <w:t>a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хтева продужење рока за испоруку </w:t>
      </w:r>
      <w:r w:rsidR="008347B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и уградњу 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добара у случају у коме је због промењених околности или неиспуњења обавеза Наручиоца био спречен да испоручи </w:t>
      </w:r>
      <w:r w:rsidR="008347B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и угради 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добра</w:t>
      </w:r>
      <w:r w:rsidR="006D33A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и изведе пратеће радове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.</w:t>
      </w:r>
    </w:p>
    <w:p w14:paraId="7DE590BB" w14:textId="77777777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lastRenderedPageBreak/>
        <w:t>Као разлози због којих се, у смислу става 1. овог члана, може захтевати продужење рокова, сматрају се нарочито:</w:t>
      </w:r>
    </w:p>
    <w:p w14:paraId="6AEE51B6" w14:textId="3738CBA4" w:rsidR="00545651" w:rsidRPr="00545651" w:rsidRDefault="00545651" w:rsidP="00CD76C9">
      <w:pPr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sr-Cyrl-RS"/>
        </w:rPr>
        <w:t>природни догађаји (пожар, поплава, земљотрес);</w:t>
      </w:r>
    </w:p>
    <w:p w14:paraId="53C1B604" w14:textId="77777777" w:rsidR="00545651" w:rsidRPr="00545651" w:rsidRDefault="00545651" w:rsidP="00CD76C9">
      <w:pPr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sr-Cyrl-RS"/>
        </w:rPr>
        <w:t>мере предвиђене актима надлежних органа;</w:t>
      </w:r>
    </w:p>
    <w:p w14:paraId="0065A632" w14:textId="1700EFEE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Наручилац одлучује да ли ће и за колико продужити рок за завршетак </w:t>
      </w:r>
      <w:r w:rsidR="006D33AD">
        <w:rPr>
          <w:rFonts w:asciiTheme="minorHAnsi" w:hAnsiTheme="minorHAnsi" w:cstheme="minorHAnsi"/>
          <w:bCs/>
          <w:sz w:val="22"/>
          <w:szCs w:val="22"/>
          <w:lang w:val="ru-RU"/>
        </w:rPr>
        <w:t>посла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у року од 8 (осам) дана од дана када је Добављач затражио од Наручиоца да одлучи о продужењу рока за завршетак </w:t>
      </w:r>
      <w:r w:rsidR="008403DE">
        <w:rPr>
          <w:rFonts w:asciiTheme="minorHAnsi" w:hAnsiTheme="minorHAnsi" w:cstheme="minorHAnsi"/>
          <w:bCs/>
          <w:sz w:val="22"/>
          <w:szCs w:val="22"/>
          <w:lang w:val="ru-RU"/>
        </w:rPr>
        <w:t>посла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. Уколико Добављач пропусти да достави благовремено упозорење о кашњењу или не сарађује у смислу решавања овог кашњења, кашњење изазавано овим пропустом се неће разматрати приликом одређивања новог рока за завршетак испоруке добара.</w:t>
      </w:r>
    </w:p>
    <w:p w14:paraId="56A57D64" w14:textId="2BB1FCCA" w:rsidR="00545651" w:rsidRPr="00545651" w:rsidRDefault="00545651" w:rsidP="00CD76C9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Захтев за продужење рока за </w:t>
      </w:r>
      <w:r w:rsidR="008403DE">
        <w:rPr>
          <w:rFonts w:asciiTheme="minorHAnsi" w:hAnsiTheme="minorHAnsi" w:cstheme="minorHAnsi"/>
          <w:sz w:val="22"/>
          <w:szCs w:val="22"/>
          <w:lang w:val="ru-RU"/>
        </w:rPr>
        <w:t>завршетак псола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 Добављач писмено подноси Наручиоцу у року од једног дана од сазнања за околност, а најкасније </w:t>
      </w:r>
      <w:r w:rsidR="00484F49">
        <w:rPr>
          <w:rFonts w:asciiTheme="minorHAnsi" w:hAnsiTheme="minorHAnsi" w:cstheme="minorHAnsi"/>
          <w:sz w:val="22"/>
          <w:szCs w:val="22"/>
          <w:lang w:val="ru-RU"/>
        </w:rPr>
        <w:t>5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484F49">
        <w:rPr>
          <w:rFonts w:asciiTheme="minorHAnsi" w:hAnsiTheme="minorHAnsi" w:cstheme="minorHAnsi"/>
          <w:sz w:val="22"/>
          <w:szCs w:val="22"/>
          <w:lang w:val="ru-RU"/>
        </w:rPr>
        <w:t>пет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) дана пре истека коначног рока за завршетак </w:t>
      </w:r>
      <w:r w:rsidR="008403DE">
        <w:rPr>
          <w:rFonts w:asciiTheme="minorHAnsi" w:hAnsiTheme="minorHAnsi" w:cstheme="minorHAnsi"/>
          <w:sz w:val="22"/>
          <w:szCs w:val="22"/>
          <w:lang w:val="ru-RU"/>
        </w:rPr>
        <w:t>посла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25C84C22" w14:textId="77777777" w:rsidR="00545651" w:rsidRPr="00545651" w:rsidRDefault="00545651" w:rsidP="00CD76C9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sz w:val="22"/>
          <w:szCs w:val="22"/>
          <w:lang w:val="ru-RU"/>
        </w:rPr>
        <w:t>Уговорени рок је продужен када уговорне стране закључе Анекс уговора у складу са одлуком коју Наручилац донесе на начин и под условима прописаним Законом о јавним набавкама.</w:t>
      </w:r>
    </w:p>
    <w:p w14:paraId="2E993310" w14:textId="77777777" w:rsidR="00D8277E" w:rsidRDefault="00D8277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31A25918" w14:textId="4648AF59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sr-Cyrl-CS"/>
        </w:rPr>
        <w:t>Праћење извршења уговора и рекламација</w:t>
      </w:r>
    </w:p>
    <w:p w14:paraId="3C40BC18" w14:textId="64D82727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="00091C6F">
        <w:rPr>
          <w:rFonts w:asciiTheme="minorHAnsi" w:hAnsiTheme="minorHAnsi"/>
          <w:b/>
          <w:sz w:val="22"/>
          <w:szCs w:val="22"/>
          <w:lang w:val="sr-Cyrl-CS"/>
        </w:rPr>
        <w:t>9</w:t>
      </w:r>
      <w:r w:rsidRPr="006818DF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1A7CBE69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Наручилац ће решењем одредити лице које ће бити задужено за праћење извршења уговора.</w:t>
      </w:r>
    </w:p>
    <w:p w14:paraId="6B750470" w14:textId="77777777" w:rsidR="00316F45" w:rsidRDefault="009338DE" w:rsidP="00CD76C9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 xml:space="preserve">Лице 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задужено од стране Наручиоца за праћење извршења уговора </w:t>
      </w:r>
      <w:r w:rsidR="00A87618" w:rsidRPr="006818DF">
        <w:rPr>
          <w:rFonts w:asciiTheme="minorHAnsi" w:hAnsiTheme="minorHAnsi"/>
          <w:sz w:val="22"/>
          <w:szCs w:val="22"/>
          <w:lang w:val="ru-RU"/>
        </w:rPr>
        <w:t xml:space="preserve">комуницира са представником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Добављача</w:t>
      </w:r>
      <w:r w:rsidR="00A87618" w:rsidRPr="006818DF">
        <w:rPr>
          <w:rFonts w:asciiTheme="minorHAnsi" w:hAnsiTheme="minorHAnsi"/>
          <w:sz w:val="22"/>
          <w:szCs w:val="22"/>
          <w:lang w:val="ru-RU"/>
        </w:rPr>
        <w:t>.</w:t>
      </w:r>
    </w:p>
    <w:p w14:paraId="3EA185E1" w14:textId="4E6F57AF" w:rsidR="009338DE" w:rsidRPr="006818DF" w:rsidRDefault="00A87618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ru-RU"/>
        </w:rPr>
        <w:t xml:space="preserve">Лице задужено за праћење извршења уговора, извршиће проверу </w:t>
      </w:r>
      <w:r w:rsidR="00FF6DCB">
        <w:rPr>
          <w:rFonts w:asciiTheme="minorHAnsi" w:hAnsiTheme="minorHAnsi"/>
          <w:sz w:val="22"/>
          <w:szCs w:val="22"/>
          <w:lang w:val="ru-RU"/>
        </w:rPr>
        <w:t>испоручене и инсталиране опреме (да ли у свему одговара техничким карактеристикама из Комерцијалне понуде добављача)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, сачинити </w:t>
      </w:r>
      <w:r w:rsidR="00FF6DCB" w:rsidRPr="005D1897">
        <w:rPr>
          <w:rFonts w:asciiTheme="minorHAnsi" w:hAnsiTheme="minorHAnsi"/>
          <w:sz w:val="22"/>
          <w:szCs w:val="22"/>
          <w:lang w:val="sr-Cyrl-CS"/>
        </w:rPr>
        <w:t>Записник о квалитативно – квантитативном пријему инсталиран</w:t>
      </w:r>
      <w:r w:rsidR="00FF6DCB">
        <w:rPr>
          <w:rFonts w:asciiTheme="minorHAnsi" w:hAnsiTheme="minorHAnsi"/>
          <w:sz w:val="22"/>
          <w:szCs w:val="22"/>
          <w:lang w:val="sr-Cyrl-CS"/>
        </w:rPr>
        <w:t>их добара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, чиме ће потврдити да </w:t>
      </w:r>
      <w:r w:rsidR="00FF6DCB">
        <w:rPr>
          <w:rFonts w:asciiTheme="minorHAnsi" w:hAnsiTheme="minorHAnsi"/>
          <w:sz w:val="22"/>
          <w:szCs w:val="22"/>
          <w:lang w:val="ru-RU"/>
        </w:rPr>
        <w:t>је Добављач у свему поступио по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 захтевима Наручиоца.</w:t>
      </w:r>
    </w:p>
    <w:p w14:paraId="5599EA5E" w14:textId="0EB61CB3" w:rsidR="009338DE" w:rsidRDefault="00FF6DCB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У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 xml:space="preserve"> случају да 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 xml:space="preserve">испоручена 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и </w:t>
      </w:r>
      <w:r>
        <w:rPr>
          <w:rFonts w:asciiTheme="minorHAnsi" w:hAnsiTheme="minorHAnsi"/>
          <w:sz w:val="22"/>
          <w:szCs w:val="22"/>
          <w:lang w:val="sr-Cyrl-CS"/>
        </w:rPr>
        <w:t>инсталирана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>добра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 xml:space="preserve"> садрж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>е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 xml:space="preserve"> недостатке у односу на опис из </w:t>
      </w:r>
      <w:r w:rsidR="00242166" w:rsidRPr="006818DF">
        <w:rPr>
          <w:rFonts w:asciiTheme="minorHAnsi" w:hAnsiTheme="minorHAnsi"/>
          <w:sz w:val="22"/>
          <w:szCs w:val="22"/>
          <w:lang w:val="sr-Cyrl-CS"/>
        </w:rPr>
        <w:t xml:space="preserve">Техничке спецификације </w:t>
      </w:r>
      <w:r w:rsidR="00DC78F8">
        <w:rPr>
          <w:rFonts w:asciiTheme="minorHAnsi" w:hAnsiTheme="minorHAnsi"/>
          <w:sz w:val="22"/>
          <w:szCs w:val="22"/>
          <w:lang w:val="sr-Cyrl-CS"/>
        </w:rPr>
        <w:t>и понуђене техничке карактеристике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B54B5" w:rsidRPr="006818DF">
        <w:rPr>
          <w:rFonts w:asciiTheme="minorHAnsi" w:hAnsiTheme="minorHAnsi"/>
          <w:sz w:val="22"/>
          <w:szCs w:val="22"/>
          <w:lang w:val="sr-Cyrl-CS"/>
        </w:rPr>
        <w:t>лице задужено за праћење извршења уговора саставља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 xml:space="preserve"> Рекламациони записник којим даје рок и налог за поступање у циљу отклањања грешака.</w:t>
      </w:r>
    </w:p>
    <w:p w14:paraId="3B2FE337" w14:textId="77777777" w:rsidR="00FF6DCB" w:rsidRDefault="00FF6DCB" w:rsidP="00FF6DCB">
      <w:pPr>
        <w:jc w:val="both"/>
        <w:rPr>
          <w:rFonts w:asciiTheme="minorHAnsi" w:hAnsiTheme="minorHAnsi"/>
          <w:sz w:val="22"/>
          <w:szCs w:val="22"/>
          <w:lang w:val="ru-RU"/>
        </w:rPr>
      </w:pPr>
    </w:p>
    <w:p w14:paraId="14DCDC56" w14:textId="7B77BA38" w:rsidR="00FF6DCB" w:rsidRPr="00FF6DCB" w:rsidRDefault="00FF6DCB" w:rsidP="00FF6DCB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ru-RU"/>
        </w:rPr>
        <w:t xml:space="preserve">Лице задужено за праћење извршења уговора, </w:t>
      </w:r>
      <w:r>
        <w:rPr>
          <w:rFonts w:asciiTheme="minorHAnsi" w:hAnsiTheme="minorHAnsi"/>
          <w:sz w:val="22"/>
          <w:szCs w:val="22"/>
          <w:lang w:val="ru-RU"/>
        </w:rPr>
        <w:t>након пријема Плана заштите од пожара,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 сачи</w:t>
      </w:r>
      <w:r>
        <w:rPr>
          <w:rFonts w:asciiTheme="minorHAnsi" w:hAnsiTheme="minorHAnsi"/>
          <w:sz w:val="22"/>
          <w:szCs w:val="22"/>
          <w:lang w:val="ru-RU"/>
        </w:rPr>
        <w:t>њава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F6DCB">
        <w:rPr>
          <w:rFonts w:asciiTheme="minorHAnsi" w:hAnsiTheme="minorHAnsi"/>
          <w:sz w:val="22"/>
          <w:szCs w:val="22"/>
          <w:lang w:val="sr-Cyrl-CS"/>
        </w:rPr>
        <w:t>Записник о квалитативно – квантитативном пријему израђеног Плана заштите о пожара</w:t>
      </w:r>
      <w:r w:rsidRPr="00FF6DCB">
        <w:rPr>
          <w:rFonts w:asciiTheme="minorHAnsi" w:hAnsiTheme="minorHAnsi"/>
          <w:sz w:val="22"/>
          <w:szCs w:val="22"/>
          <w:lang w:val="ru-RU"/>
        </w:rPr>
        <w:t>, чиме ће потврдити да је Добављач исти доставио у складу са захтевима Наручиоца.</w:t>
      </w:r>
    </w:p>
    <w:p w14:paraId="7C6849F4" w14:textId="11E64E54" w:rsidR="00FF6DCB" w:rsidRPr="008403DE" w:rsidRDefault="00FF6DCB" w:rsidP="00FF6DCB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8403DE">
        <w:rPr>
          <w:rFonts w:asciiTheme="minorHAnsi" w:hAnsiTheme="minorHAnsi" w:cstheme="minorHAnsi"/>
          <w:sz w:val="22"/>
          <w:szCs w:val="22"/>
          <w:lang w:val="sr-Cyrl-CS"/>
        </w:rPr>
        <w:t xml:space="preserve">колико буде примедби на достављен </w:t>
      </w:r>
      <w:r w:rsidRPr="008403DE">
        <w:rPr>
          <w:rFonts w:asciiTheme="minorHAnsi" w:hAnsiTheme="minorHAnsi" w:cstheme="minorHAnsi"/>
          <w:sz w:val="22"/>
          <w:szCs w:val="22"/>
          <w:lang w:val="sr-Cyrl-RS"/>
        </w:rPr>
        <w:t>План заштите од пожара</w:t>
      </w:r>
      <w:r w:rsidRPr="008403DE">
        <w:rPr>
          <w:rFonts w:asciiTheme="minorHAnsi" w:hAnsiTheme="minorHAnsi" w:cstheme="minorHAnsi"/>
          <w:sz w:val="22"/>
          <w:szCs w:val="22"/>
          <w:lang w:val="sr-Cyrl-CS"/>
        </w:rPr>
        <w:t xml:space="preserve"> (ЗОП) од стране </w:t>
      </w:r>
      <w:r w:rsidR="007515EF" w:rsidRPr="008403DE">
        <w:rPr>
          <w:rFonts w:asciiTheme="minorHAnsi" w:hAnsiTheme="minorHAnsi" w:cstheme="minorHAnsi"/>
          <w:sz w:val="22"/>
          <w:szCs w:val="22"/>
          <w:lang w:val="sr-Cyrl-CS"/>
        </w:rPr>
        <w:t>лица задуженог испред ГО Савски венац, МУП-а - Сектор за ванредне ситуације</w:t>
      </w:r>
      <w:r w:rsidRPr="008403DE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лице задужено за праћење извршења уговора </w:t>
      </w:r>
      <w:r>
        <w:rPr>
          <w:rFonts w:asciiTheme="minorHAnsi" w:hAnsiTheme="minorHAnsi"/>
          <w:sz w:val="22"/>
          <w:szCs w:val="22"/>
          <w:lang w:val="sr-Cyrl-CS"/>
        </w:rPr>
        <w:t xml:space="preserve">саставља и доставља Добављачу </w:t>
      </w:r>
      <w:r>
        <w:rPr>
          <w:rFonts w:asciiTheme="minorHAnsi" w:hAnsiTheme="minorHAnsi" w:cstheme="minorHAnsi"/>
          <w:sz w:val="22"/>
          <w:szCs w:val="22"/>
          <w:lang w:val="sr-Cyrl-CS"/>
        </w:rPr>
        <w:t>Н</w:t>
      </w:r>
      <w:r w:rsidRPr="008403DE">
        <w:rPr>
          <w:rFonts w:asciiTheme="minorHAnsi" w:hAnsiTheme="minorHAnsi" w:cstheme="minorHAnsi"/>
          <w:sz w:val="22"/>
          <w:szCs w:val="22"/>
          <w:lang w:val="sr-Cyrl-CS"/>
        </w:rPr>
        <w:t>алог за отклањање примедби.</w:t>
      </w:r>
    </w:p>
    <w:p w14:paraId="64F5BBB4" w14:textId="77777777" w:rsidR="00E17C16" w:rsidRPr="003732A0" w:rsidRDefault="00E17C16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</w:p>
    <w:p w14:paraId="422EDD94" w14:textId="77777777" w:rsidR="00722618" w:rsidRPr="003732A0" w:rsidRDefault="00722618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3732A0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1AF753E7" w14:textId="49B10547" w:rsidR="00722618" w:rsidRPr="003732A0" w:rsidRDefault="00722618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3732A0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091C6F">
        <w:rPr>
          <w:rFonts w:asciiTheme="minorHAnsi" w:hAnsiTheme="minorHAnsi" w:cs="Arial"/>
          <w:b/>
          <w:sz w:val="22"/>
          <w:szCs w:val="22"/>
          <w:lang w:val="sr-Cyrl-CS"/>
        </w:rPr>
        <w:t>10</w:t>
      </w:r>
      <w:r w:rsidRPr="003732A0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1D5A964B" w14:textId="2BB76568" w:rsidR="00BB632B" w:rsidRPr="006F2701" w:rsidRDefault="00BB632B" w:rsidP="00CD76C9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достави Наручиоцу </w:t>
      </w:r>
      <w:r w:rsidR="00316F45">
        <w:rPr>
          <w:rFonts w:asciiTheme="minorHAnsi" w:hAnsiTheme="minorHAnsi" w:cs="Arial"/>
          <w:b/>
          <w:sz w:val="22"/>
          <w:szCs w:val="22"/>
          <w:lang w:val="sr-Cyrl-CS"/>
        </w:rPr>
        <w:t>две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бланко соло мениц</w:t>
      </w:r>
      <w:r>
        <w:rPr>
          <w:rFonts w:asciiTheme="minorHAnsi" w:hAnsiTheme="minorHAnsi" w:cs="Arial"/>
          <w:sz w:val="22"/>
          <w:szCs w:val="22"/>
          <w:lang w:val="ru-RU"/>
        </w:rPr>
        <w:t>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са Меничним овлашћењем, Потврдом пословне банке о извршеној регистрацији мениц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картоном депо потписа и то:</w:t>
      </w:r>
    </w:p>
    <w:p w14:paraId="58D9AF8C" w14:textId="77777777" w:rsidR="00BB632B" w:rsidRPr="00BB632B" w:rsidRDefault="00BB632B" w:rsidP="00CD76C9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590895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32307E7A" w14:textId="108B6E20" w:rsidR="00BB632B" w:rsidRPr="006818DF" w:rsidRDefault="00BB632B" w:rsidP="00CD76C9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отклањање недостатака у гарантом року </w:t>
      </w: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818DF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тренутку потписивања </w:t>
      </w:r>
      <w:r w:rsidR="00FF6DCB" w:rsidRPr="005D1897">
        <w:rPr>
          <w:rFonts w:asciiTheme="minorHAnsi" w:hAnsiTheme="minorHAnsi"/>
          <w:color w:val="auto"/>
          <w:sz w:val="22"/>
          <w:szCs w:val="22"/>
          <w:lang w:val="sr-Cyrl-CS"/>
        </w:rPr>
        <w:t>Записник</w:t>
      </w:r>
      <w:r w:rsidR="00FF6DCB">
        <w:rPr>
          <w:rFonts w:asciiTheme="minorHAnsi" w:hAnsiTheme="minorHAnsi"/>
          <w:color w:val="auto"/>
          <w:sz w:val="22"/>
          <w:szCs w:val="22"/>
          <w:lang w:val="sr-Cyrl-CS"/>
        </w:rPr>
        <w:t>а</w:t>
      </w:r>
      <w:r w:rsidR="00FF6DCB" w:rsidRPr="005D1897">
        <w:rPr>
          <w:rFonts w:asciiTheme="minorHAnsi" w:hAnsiTheme="minorHAnsi"/>
          <w:color w:val="auto"/>
          <w:sz w:val="22"/>
          <w:szCs w:val="22"/>
          <w:lang w:val="sr-Cyrl-CS"/>
        </w:rPr>
        <w:t xml:space="preserve"> о квалитативно – квантитативном пријему инсталиран</w:t>
      </w:r>
      <w:r w:rsidR="00FF6DCB">
        <w:rPr>
          <w:rFonts w:asciiTheme="minorHAnsi" w:hAnsiTheme="minorHAnsi"/>
          <w:sz w:val="22"/>
          <w:szCs w:val="22"/>
          <w:lang w:val="sr-Cyrl-CS"/>
        </w:rPr>
        <w:t>их добара</w:t>
      </w:r>
      <w:r w:rsidRPr="006818DF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, са важношћу 60 (шездесет) дана дуже од истека гарантног рока.</w:t>
      </w:r>
    </w:p>
    <w:p w14:paraId="0970E863" w14:textId="3264D4C3" w:rsidR="00722618" w:rsidRPr="006818DF" w:rsidRDefault="00242166" w:rsidP="00CD76C9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Наручилац ће уновчити менице 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уколико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>не изврш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и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свој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обавез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у рок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>, на његов захтев.</w:t>
      </w:r>
    </w:p>
    <w:p w14:paraId="4B8FDE2E" w14:textId="77777777" w:rsidR="00722618" w:rsidRPr="00CD76C9" w:rsidRDefault="00722618" w:rsidP="00CD76C9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овлашћења која прате меницу морају бити потписана оригиналним потписом лица која су потписала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lastRenderedPageBreak/>
        <w:t xml:space="preserve">меницу.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1523A672" w14:textId="77777777" w:rsidR="00CD76C9" w:rsidRPr="00CD76C9" w:rsidRDefault="00CD76C9" w:rsidP="00CD76C9">
      <w:pPr>
        <w:pStyle w:val="a"/>
        <w:spacing w:before="0" w:after="0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17EE61A5" w14:textId="5B9F263A" w:rsidR="00CD76C9" w:rsidRPr="00CD76C9" w:rsidRDefault="00CD76C9" w:rsidP="00CD76C9">
      <w:pPr>
        <w:pStyle w:val="a"/>
        <w:spacing w:before="0" w:after="0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Уговорна казна</w:t>
      </w:r>
    </w:p>
    <w:p w14:paraId="2F24B92E" w14:textId="34A4C8A6" w:rsidR="00CD76C9" w:rsidRPr="00CD76C9" w:rsidRDefault="00CD76C9" w:rsidP="00CD76C9">
      <w:pPr>
        <w:pStyle w:val="a0"/>
        <w:spacing w:before="0" w:after="0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</w:rPr>
        <w:t>Ч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 xml:space="preserve">лан </w:t>
      </w:r>
      <w:r w:rsidR="00F171A0">
        <w:rPr>
          <w:rFonts w:asciiTheme="minorHAnsi" w:hAnsiTheme="minorHAnsi" w:cstheme="minorHAnsi"/>
          <w:b/>
          <w:sz w:val="22"/>
          <w:szCs w:val="22"/>
          <w:lang w:val="ru-RU"/>
        </w:rPr>
        <w:t>1</w:t>
      </w:r>
      <w:r w:rsidR="00091C6F">
        <w:rPr>
          <w:rFonts w:asciiTheme="minorHAnsi" w:hAnsiTheme="minorHAnsi" w:cstheme="minorHAnsi"/>
          <w:b/>
          <w:sz w:val="22"/>
          <w:szCs w:val="22"/>
          <w:lang w:val="ru-RU"/>
        </w:rPr>
        <w:t>1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2EE0E311" w14:textId="67E92DE9" w:rsidR="00CD76C9" w:rsidRPr="00CD76C9" w:rsidRDefault="00CD76C9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Уколико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Добављач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не изврши </w:t>
      </w:r>
      <w:r w:rsidR="00643528">
        <w:rPr>
          <w:rFonts w:asciiTheme="minorHAnsi" w:hAnsiTheme="minorHAnsi" w:cstheme="minorHAnsi"/>
          <w:bCs/>
          <w:sz w:val="22"/>
          <w:szCs w:val="22"/>
          <w:lang w:val="ru-RU"/>
        </w:rPr>
        <w:t>посао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у уговореном року, дужан је да плати </w:t>
      </w:r>
      <w:r w:rsidRPr="00CD76C9">
        <w:rPr>
          <w:rFonts w:asciiTheme="minorHAnsi" w:hAnsiTheme="minorHAnsi" w:cstheme="minorHAnsi"/>
          <w:sz w:val="22"/>
          <w:szCs w:val="22"/>
        </w:rPr>
        <w:t>Наручиоцу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уговорну казну у висини </w:t>
      </w:r>
      <w:r w:rsidRPr="00CD76C9">
        <w:rPr>
          <w:rFonts w:asciiTheme="minorHAnsi" w:hAnsiTheme="minorHAnsi" w:cstheme="minorHAnsi"/>
          <w:bCs/>
          <w:sz w:val="22"/>
          <w:szCs w:val="22"/>
          <w:lang w:val="sr-Latn-CS"/>
        </w:rPr>
        <w:t>0,</w:t>
      </w:r>
      <w:r w:rsidRPr="00CD76C9">
        <w:rPr>
          <w:rFonts w:asciiTheme="minorHAnsi" w:hAnsiTheme="minorHAnsi" w:cstheme="minorHAnsi"/>
          <w:bCs/>
          <w:sz w:val="22"/>
          <w:szCs w:val="22"/>
          <w:lang w:val="sr-Cyrl-CS"/>
        </w:rPr>
        <w:t>1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 xml:space="preserve">%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(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>0,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 про</w:t>
      </w:r>
      <w:r w:rsidRPr="00CD76C9">
        <w:rPr>
          <w:rFonts w:asciiTheme="minorHAnsi" w:hAnsiTheme="minorHAnsi" w:cstheme="minorHAnsi"/>
          <w:sz w:val="22"/>
          <w:szCs w:val="22"/>
        </w:rPr>
        <w:t>ценат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>a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)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од уговорене вредности без ПДВ-а за сваки дан закашњења.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колико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је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укуп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ан износ обрачунат по овом основу већи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од 5% од уговорене цене без ПДВ-а, Наручилац може једнострано раскинути Уговор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0473D65A" w14:textId="77777777" w:rsidR="00CD76C9" w:rsidRPr="00CD76C9" w:rsidRDefault="00CD76C9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Наплату уговорне казне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Наручилац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>ће извршити, без претходног пристанка Добављача, умањењем вредности наведеног у рачуну.</w:t>
      </w:r>
    </w:p>
    <w:p w14:paraId="694B57BC" w14:textId="2ACC779C" w:rsidR="009338DE" w:rsidRPr="00CD76C9" w:rsidRDefault="00CD76C9" w:rsidP="00CD76C9">
      <w:pPr>
        <w:pStyle w:val="BodyText"/>
        <w:spacing w:after="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CD76C9">
        <w:rPr>
          <w:rFonts w:asciiTheme="minorHAnsi" w:hAnsiTheme="minorHAnsi" w:cstheme="minorHAnsi"/>
          <w:sz w:val="22"/>
          <w:szCs w:val="22"/>
          <w:lang w:val="ru-RU"/>
        </w:rPr>
        <w:t>Ако је Наручилац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због закашњења у </w:t>
      </w:r>
      <w:r w:rsidR="00643528">
        <w:rPr>
          <w:rFonts w:asciiTheme="minorHAnsi" w:hAnsiTheme="minorHAnsi" w:cstheme="minorHAnsi"/>
          <w:sz w:val="22"/>
          <w:szCs w:val="22"/>
          <w:lang w:val="ru-RU"/>
        </w:rPr>
        <w:t>извршењу посла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 претрпео штету, може захтевати од Добављача и потпуну накнаду штете, независно од уговорене казне и заједно са њом.</w:t>
      </w:r>
    </w:p>
    <w:p w14:paraId="2DE04A26" w14:textId="77777777" w:rsidR="00CD76C9" w:rsidRDefault="00CD76C9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A71BD03" w14:textId="59D01840" w:rsidR="006818DF" w:rsidRPr="00CD76C9" w:rsidRDefault="006818DF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Гарантни рок</w:t>
      </w:r>
    </w:p>
    <w:p w14:paraId="486CDD47" w14:textId="44A00BCE" w:rsidR="006818DF" w:rsidRPr="00CD76C9" w:rsidRDefault="006818DF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F171A0">
        <w:rPr>
          <w:rFonts w:asciiTheme="minorHAnsi" w:hAnsiTheme="minorHAnsi" w:cstheme="minorHAnsi"/>
          <w:b/>
          <w:sz w:val="22"/>
          <w:szCs w:val="22"/>
          <w:lang w:val="ru-RU"/>
        </w:rPr>
        <w:t>1</w:t>
      </w:r>
      <w:r w:rsidR="00091C6F"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7C96E15D" w14:textId="00E0F177" w:rsidR="00CD76C9" w:rsidRPr="00091C6F" w:rsidRDefault="006818DF" w:rsidP="00091C6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BE65B5">
        <w:rPr>
          <w:rFonts w:asciiTheme="minorHAnsi" w:hAnsiTheme="minorHAnsi" w:cstheme="minorHAnsi"/>
          <w:sz w:val="22"/>
          <w:szCs w:val="22"/>
          <w:lang w:val="ru-RU"/>
        </w:rPr>
        <w:t xml:space="preserve">Гарантни рок </w:t>
      </w:r>
      <w:r w:rsidR="00091C6F">
        <w:rPr>
          <w:rFonts w:asciiTheme="minorHAnsi" w:hAnsiTheme="minorHAnsi" w:cstheme="minorHAnsi"/>
          <w:sz w:val="22"/>
          <w:szCs w:val="22"/>
          <w:lang w:val="ru-RU"/>
        </w:rPr>
        <w:t xml:space="preserve">за опрему </w:t>
      </w:r>
      <w:r w:rsidRPr="00BE65B5">
        <w:rPr>
          <w:rFonts w:asciiTheme="minorHAnsi" w:hAnsiTheme="minorHAnsi" w:cstheme="minorHAnsi"/>
          <w:sz w:val="22"/>
          <w:szCs w:val="22"/>
          <w:lang w:val="ru-RU"/>
        </w:rPr>
        <w:t>износи</w:t>
      </w:r>
      <w:r w:rsidR="00CD76C9" w:rsidRPr="00BE65B5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091C6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091C6F">
        <w:rPr>
          <w:rFonts w:asciiTheme="minorHAnsi" w:hAnsiTheme="minorHAnsi" w:cstheme="minorHAnsi"/>
          <w:sz w:val="22"/>
          <w:szCs w:val="22"/>
          <w:lang w:val="ru-RU"/>
        </w:rPr>
        <w:t xml:space="preserve">_____________________ месеци </w:t>
      </w:r>
      <w:r w:rsidRPr="00091C6F">
        <w:rPr>
          <w:rFonts w:asciiTheme="minorHAnsi" w:hAnsiTheme="minorHAnsi" w:cstheme="minorHAnsi"/>
          <w:b/>
          <w:sz w:val="22"/>
          <w:szCs w:val="22"/>
          <w:lang w:val="ru-RU"/>
        </w:rPr>
        <w:t xml:space="preserve">(попуњава </w:t>
      </w:r>
      <w:r w:rsidR="00AD40F0" w:rsidRPr="00091C6F">
        <w:rPr>
          <w:rFonts w:asciiTheme="minorHAnsi" w:hAnsiTheme="minorHAnsi" w:cstheme="minorHAnsi"/>
          <w:b/>
          <w:bCs/>
          <w:sz w:val="22"/>
          <w:szCs w:val="22"/>
          <w:lang w:val="ru-RU"/>
        </w:rPr>
        <w:t>Добављач</w:t>
      </w:r>
      <w:r w:rsidRPr="00091C6F">
        <w:rPr>
          <w:rFonts w:asciiTheme="minorHAnsi" w:hAnsiTheme="minorHAnsi" w:cstheme="minorHAnsi"/>
          <w:b/>
          <w:sz w:val="22"/>
          <w:szCs w:val="22"/>
          <w:lang w:val="ru-RU"/>
        </w:rPr>
        <w:t>)</w:t>
      </w:r>
      <w:r w:rsidR="00316F45" w:rsidRPr="00091C6F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</w:t>
      </w:r>
      <w:r w:rsidR="00316F45" w:rsidRPr="00091C6F">
        <w:rPr>
          <w:rFonts w:asciiTheme="minorHAnsi" w:hAnsiTheme="minorHAnsi" w:cstheme="minorHAnsi"/>
          <w:bCs/>
          <w:sz w:val="22"/>
          <w:szCs w:val="22"/>
          <w:lang w:val="ru-RU"/>
        </w:rPr>
        <w:t>што је у складу са гарантним роком произвођача опреме</w:t>
      </w:r>
      <w:r w:rsidR="00091C6F">
        <w:rPr>
          <w:rFonts w:asciiTheme="minorHAnsi" w:hAnsiTheme="minorHAnsi" w:cstheme="minorHAnsi"/>
          <w:bCs/>
          <w:sz w:val="22"/>
          <w:szCs w:val="22"/>
          <w:lang w:val="ru-RU"/>
        </w:rPr>
        <w:t>.</w:t>
      </w:r>
    </w:p>
    <w:p w14:paraId="1371C7AF" w14:textId="5541222A" w:rsidR="006818DF" w:rsidRPr="00BE65B5" w:rsidRDefault="00CD76C9" w:rsidP="00CD76C9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>Гарантни рок траје од тренутка при</w:t>
      </w:r>
      <w:r w:rsidR="00091C6F">
        <w:rPr>
          <w:rFonts w:asciiTheme="minorHAnsi" w:hAnsiTheme="minorHAnsi" w:cstheme="minorHAnsi"/>
          <w:bCs/>
          <w:sz w:val="22"/>
          <w:szCs w:val="22"/>
          <w:lang w:val="ru-RU"/>
        </w:rPr>
        <w:t>јема</w:t>
      </w: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добара.</w:t>
      </w:r>
    </w:p>
    <w:p w14:paraId="62C62DD1" w14:textId="77777777" w:rsidR="00C07C29" w:rsidRDefault="00C07C29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92E6E45" w14:textId="49F8A45C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Рок важења уговора</w:t>
      </w:r>
    </w:p>
    <w:p w14:paraId="0549396B" w14:textId="3722EDE2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CD76C9">
        <w:rPr>
          <w:rFonts w:asciiTheme="minorHAnsi" w:hAnsiTheme="minorHAnsi" w:cs="Arial"/>
          <w:b/>
          <w:sz w:val="22"/>
          <w:szCs w:val="22"/>
          <w:lang w:val="sr-Cyrl-CS"/>
        </w:rPr>
        <w:t>1</w:t>
      </w:r>
      <w:r w:rsidR="00091C6F">
        <w:rPr>
          <w:rFonts w:asciiTheme="minorHAnsi" w:hAnsiTheme="minorHAnsi" w:cs="Arial"/>
          <w:b/>
          <w:sz w:val="22"/>
          <w:szCs w:val="22"/>
          <w:lang w:val="sr-Cyrl-CS"/>
        </w:rPr>
        <w:t>3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4857306" w14:textId="77777777" w:rsidR="00091C6F" w:rsidRPr="00091C6F" w:rsidRDefault="00091C6F" w:rsidP="00091C6F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091C6F">
        <w:rPr>
          <w:rFonts w:asciiTheme="minorHAnsi" w:hAnsiTheme="minorHAnsi" w:cstheme="minorHAnsi"/>
          <w:sz w:val="22"/>
          <w:szCs w:val="22"/>
          <w:lang w:val="sr-Cyrl-RS"/>
        </w:rPr>
        <w:t>Уговор престаје да важи испуњењем уговорних обавеза, односно када обе уговорне стране испуне своје обавезе предвиђене овим уговором.</w:t>
      </w:r>
    </w:p>
    <w:p w14:paraId="730B4BC3" w14:textId="77777777" w:rsidR="003732A0" w:rsidRPr="00091C6F" w:rsidRDefault="003732A0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3667400" w14:textId="77777777" w:rsidR="009338DE" w:rsidRPr="006818DF" w:rsidRDefault="009338DE" w:rsidP="00CD76C9">
      <w:pPr>
        <w:jc w:val="center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5C7CD6BA" w14:textId="4CD02C3A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="00D60E24">
        <w:rPr>
          <w:rFonts w:asciiTheme="minorHAnsi" w:hAnsiTheme="minorHAnsi"/>
          <w:b/>
          <w:sz w:val="22"/>
          <w:szCs w:val="22"/>
          <w:lang w:val="ru-RU"/>
        </w:rPr>
        <w:t>1</w:t>
      </w:r>
      <w:r w:rsidR="00091C6F">
        <w:rPr>
          <w:rFonts w:asciiTheme="minorHAnsi" w:hAnsiTheme="minorHAnsi"/>
          <w:b/>
          <w:sz w:val="22"/>
          <w:szCs w:val="22"/>
          <w:lang w:val="ru-RU"/>
        </w:rPr>
        <w:t>4</w:t>
      </w:r>
      <w:r w:rsidRPr="006818DF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2AA6DDC4" w14:textId="77777777" w:rsidR="00DA6F57" w:rsidRPr="00953F92" w:rsidRDefault="00DA6F57" w:rsidP="00CD76C9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953F9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стране су сагласне да се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уговор</w:t>
      </w:r>
      <w:r w:rsidRPr="00953F9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може раскинути у складу са чл. 163 Закона о јавним набавкама.</w:t>
      </w:r>
    </w:p>
    <w:p w14:paraId="3C467649" w14:textId="329E7D69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 и не поштовања рокова, који свака од уговорних страна може дати у писаној форми.</w:t>
      </w:r>
    </w:p>
    <w:p w14:paraId="7634AAC1" w14:textId="6B56EF2F" w:rsidR="009338DE" w:rsidRPr="006818DF" w:rsidRDefault="009338DE" w:rsidP="00CD76C9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 има право на једнострани раскид уговора у случајевима када</w:t>
      </w:r>
      <w:r w:rsidR="00F61666"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</w:p>
    <w:p w14:paraId="5D879EF4" w14:textId="77777777" w:rsidR="009338DE" w:rsidRPr="006818DF" w:rsidRDefault="009338DE" w:rsidP="00CD76C9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>не испуњава уговорне обавезе</w:t>
      </w: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36E9E5C3" w14:textId="77777777" w:rsidR="009338DE" w:rsidRPr="006818DF" w:rsidRDefault="009338DE" w:rsidP="00CD76C9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року,</w:t>
      </w:r>
    </w:p>
    <w:p w14:paraId="46202BA0" w14:textId="6B7D9345" w:rsidR="009338DE" w:rsidRPr="006818DF" w:rsidRDefault="009338DE" w:rsidP="00CD76C9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у року не поступи по рекламационом записнику Наручиоца</w:t>
      </w:r>
      <w:r w:rsidR="00DA6F57">
        <w:rPr>
          <w:rFonts w:asciiTheme="minorHAnsi" w:hAnsiTheme="minorHAnsi" w:cs="Arial"/>
          <w:color w:val="auto"/>
          <w:sz w:val="22"/>
          <w:szCs w:val="22"/>
          <w:lang w:val="sr-Latn-RS"/>
        </w:rPr>
        <w:t>.</w:t>
      </w:r>
    </w:p>
    <w:p w14:paraId="5B368565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писаног обавештења о раскиду.</w:t>
      </w:r>
    </w:p>
    <w:p w14:paraId="55A85F96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 случају немогућности уручења писаног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3767ECE9" w14:textId="77777777" w:rsidR="009338DE" w:rsidRPr="006818DF" w:rsidRDefault="009338DE" w:rsidP="00CD76C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6818DF">
        <w:rPr>
          <w:rFonts w:asciiTheme="minorHAnsi" w:hAnsiTheme="minorHAnsi" w:cs="Calibr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28F8844E" w14:textId="77777777" w:rsidR="003732A0" w:rsidRDefault="003732A0" w:rsidP="00CD76C9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0F8801F" w14:textId="77777777" w:rsidR="004D46E5" w:rsidRPr="006818DF" w:rsidRDefault="004D46E5" w:rsidP="00CD76C9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Измене уговора</w:t>
      </w:r>
    </w:p>
    <w:p w14:paraId="385812A8" w14:textId="7A8F91BE" w:rsidR="004D46E5" w:rsidRPr="006818DF" w:rsidRDefault="004D46E5" w:rsidP="00CD76C9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Pr="006818DF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1</w:t>
      </w:r>
      <w:r w:rsidR="00091C6F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5</w:t>
      </w:r>
      <w:r w:rsidRPr="006818DF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25D0985D" w14:textId="77777777" w:rsidR="004D46E5" w:rsidRPr="006818DF" w:rsidRDefault="004D46E5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18DF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(„Службени гласник РС“ 91/2019</w:t>
      </w:r>
      <w:r w:rsidR="00C6224B"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 xml:space="preserve"> и 92/23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), уколико се не мења природа уговора у односу на првобитно закључен уговор.</w:t>
      </w:r>
    </w:p>
    <w:p w14:paraId="4E71FFC0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66D4C09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lastRenderedPageBreak/>
        <w:t>Прелазне и звршне одредбе</w:t>
      </w:r>
    </w:p>
    <w:p w14:paraId="2A0A9C3C" w14:textId="06756CC1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6818DF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091C6F">
        <w:rPr>
          <w:rFonts w:asciiTheme="minorHAnsi" w:hAnsiTheme="minorHAnsi" w:cs="Arial"/>
          <w:b/>
          <w:sz w:val="22"/>
          <w:szCs w:val="22"/>
          <w:lang w:val="ru-RU"/>
        </w:rPr>
        <w:t>6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74186EA7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6859FA19" w14:textId="77777777" w:rsidR="004D46E5" w:rsidRPr="006818DF" w:rsidRDefault="004D46E5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EDC6D9E" w14:textId="7FF1E8B1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722618" w:rsidRPr="006818DF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091C6F">
        <w:rPr>
          <w:rFonts w:asciiTheme="minorHAnsi" w:hAnsiTheme="minorHAnsi" w:cs="Arial"/>
          <w:b/>
          <w:sz w:val="22"/>
          <w:szCs w:val="22"/>
          <w:lang w:val="ru-RU"/>
        </w:rPr>
        <w:t>7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9662CC0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6FCFA03B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0B42F983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36AD6A8" w14:textId="7DADA48D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Члан 1</w:t>
      </w:r>
      <w:r w:rsidR="00091C6F">
        <w:rPr>
          <w:rFonts w:asciiTheme="minorHAnsi" w:hAnsiTheme="minorHAnsi" w:cs="Arial"/>
          <w:b/>
          <w:sz w:val="22"/>
          <w:szCs w:val="22"/>
          <w:lang w:val="ru-RU"/>
        </w:rPr>
        <w:t>8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54B9AA1F" w14:textId="77777777" w:rsidR="009338DE" w:rsidRPr="006818DF" w:rsidRDefault="009338DE" w:rsidP="00CD76C9">
      <w:pPr>
        <w:pStyle w:val="BodyText"/>
        <w:spacing w:after="0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Овај уговор је сачињен у 6 (шест) истоветна примерка, од којих свака уговорна страна задржава по 3 (три) примерка.</w:t>
      </w:r>
    </w:p>
    <w:p w14:paraId="71C03EDA" w14:textId="77777777" w:rsidR="000D7FE4" w:rsidRPr="006818DF" w:rsidRDefault="000D7FE4" w:rsidP="00CD76C9">
      <w:pPr>
        <w:rPr>
          <w:rFonts w:asciiTheme="minorHAnsi" w:hAnsiTheme="minorHAnsi"/>
          <w:sz w:val="22"/>
          <w:szCs w:val="22"/>
          <w:lang w:val="ru-RU"/>
        </w:rPr>
      </w:pPr>
    </w:p>
    <w:sectPr w:rsidR="000D7FE4" w:rsidRPr="006818DF" w:rsidSect="00830358">
      <w:footerReference w:type="default" r:id="rId8"/>
      <w:pgSz w:w="12240" w:h="15840"/>
      <w:pgMar w:top="993" w:right="1417" w:bottom="284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C18C" w14:textId="77777777" w:rsidR="00E65D0C" w:rsidRDefault="00E65D0C" w:rsidP="0095370B">
      <w:r>
        <w:separator/>
      </w:r>
    </w:p>
  </w:endnote>
  <w:endnote w:type="continuationSeparator" w:id="0">
    <w:p w14:paraId="41767942" w14:textId="77777777" w:rsidR="00E65D0C" w:rsidRDefault="00E65D0C" w:rsidP="0095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422"/>
      <w:docPartObj>
        <w:docPartGallery w:val="Page Numbers (Bottom of Page)"/>
        <w:docPartUnique/>
      </w:docPartObj>
    </w:sdtPr>
    <w:sdtContent>
      <w:p w14:paraId="72CAAAFA" w14:textId="77777777" w:rsidR="00F61666" w:rsidRPr="004D46E5" w:rsidRDefault="004C5F25" w:rsidP="004D46E5">
        <w:pPr>
          <w:pStyle w:val="Footer"/>
          <w:jc w:val="right"/>
        </w:pPr>
        <w:r w:rsidRPr="0095370B">
          <w:rPr>
            <w:rFonts w:asciiTheme="minorHAnsi" w:hAnsiTheme="minorHAnsi"/>
            <w:sz w:val="22"/>
            <w:szCs w:val="22"/>
          </w:rPr>
          <w:fldChar w:fldCharType="begin"/>
        </w:r>
        <w:r w:rsidR="00F61666" w:rsidRPr="0095370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5370B">
          <w:rPr>
            <w:rFonts w:asciiTheme="minorHAnsi" w:hAnsiTheme="minorHAnsi"/>
            <w:sz w:val="22"/>
            <w:szCs w:val="22"/>
          </w:rPr>
          <w:fldChar w:fldCharType="separate"/>
        </w:r>
        <w:r w:rsidR="00F831C2">
          <w:rPr>
            <w:rFonts w:asciiTheme="minorHAnsi" w:hAnsiTheme="minorHAnsi"/>
            <w:noProof/>
            <w:sz w:val="22"/>
            <w:szCs w:val="22"/>
          </w:rPr>
          <w:t>1</w:t>
        </w:r>
        <w:r w:rsidRPr="0095370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10D7" w14:textId="77777777" w:rsidR="00E65D0C" w:rsidRDefault="00E65D0C" w:rsidP="0095370B">
      <w:r>
        <w:separator/>
      </w:r>
    </w:p>
  </w:footnote>
  <w:footnote w:type="continuationSeparator" w:id="0">
    <w:p w14:paraId="61BA8C2D" w14:textId="77777777" w:rsidR="00E65D0C" w:rsidRDefault="00E65D0C" w:rsidP="0095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3B6"/>
    <w:multiLevelType w:val="hybridMultilevel"/>
    <w:tmpl w:val="66263C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6ABC"/>
    <w:multiLevelType w:val="hybridMultilevel"/>
    <w:tmpl w:val="FB2C78E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E342D"/>
    <w:multiLevelType w:val="hybridMultilevel"/>
    <w:tmpl w:val="AC444C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B2FDD"/>
    <w:multiLevelType w:val="hybridMultilevel"/>
    <w:tmpl w:val="DA3CC2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C7BB2"/>
    <w:multiLevelType w:val="hybridMultilevel"/>
    <w:tmpl w:val="8398D190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644ED"/>
    <w:multiLevelType w:val="hybridMultilevel"/>
    <w:tmpl w:val="AFC842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851205">
    <w:abstractNumId w:val="5"/>
  </w:num>
  <w:num w:numId="2" w16cid:durableId="551967992">
    <w:abstractNumId w:val="0"/>
  </w:num>
  <w:num w:numId="3" w16cid:durableId="743141744">
    <w:abstractNumId w:val="3"/>
  </w:num>
  <w:num w:numId="4" w16cid:durableId="272399963">
    <w:abstractNumId w:val="1"/>
  </w:num>
  <w:num w:numId="5" w16cid:durableId="1060589910">
    <w:abstractNumId w:val="2"/>
  </w:num>
  <w:num w:numId="6" w16cid:durableId="1195385624">
    <w:abstractNumId w:val="4"/>
  </w:num>
  <w:num w:numId="7" w16cid:durableId="195584740">
    <w:abstractNumId w:val="6"/>
  </w:num>
  <w:num w:numId="8" w16cid:durableId="746152322">
    <w:abstractNumId w:val="7"/>
  </w:num>
  <w:num w:numId="9" w16cid:durableId="1314410780">
    <w:abstractNumId w:val="9"/>
  </w:num>
  <w:num w:numId="10" w16cid:durableId="957294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DE"/>
    <w:rsid w:val="0000106C"/>
    <w:rsid w:val="0001553D"/>
    <w:rsid w:val="0005373F"/>
    <w:rsid w:val="00091C6F"/>
    <w:rsid w:val="000A43A2"/>
    <w:rsid w:val="000B03DE"/>
    <w:rsid w:val="000C0C2E"/>
    <w:rsid w:val="000C4F3C"/>
    <w:rsid w:val="000D4A5C"/>
    <w:rsid w:val="000D7FE4"/>
    <w:rsid w:val="00112035"/>
    <w:rsid w:val="00167819"/>
    <w:rsid w:val="001712CC"/>
    <w:rsid w:val="0019501A"/>
    <w:rsid w:val="001B28BC"/>
    <w:rsid w:val="001B36F9"/>
    <w:rsid w:val="001D5CCC"/>
    <w:rsid w:val="001D7F21"/>
    <w:rsid w:val="001F0A26"/>
    <w:rsid w:val="001F7697"/>
    <w:rsid w:val="00212068"/>
    <w:rsid w:val="00231D3D"/>
    <w:rsid w:val="0023276A"/>
    <w:rsid w:val="00234041"/>
    <w:rsid w:val="00242166"/>
    <w:rsid w:val="002459FE"/>
    <w:rsid w:val="002551DA"/>
    <w:rsid w:val="002A1D97"/>
    <w:rsid w:val="002A20E7"/>
    <w:rsid w:val="002A4693"/>
    <w:rsid w:val="002A4C8A"/>
    <w:rsid w:val="002D063D"/>
    <w:rsid w:val="002E7B0F"/>
    <w:rsid w:val="00313781"/>
    <w:rsid w:val="00316F45"/>
    <w:rsid w:val="003225CB"/>
    <w:rsid w:val="0033537A"/>
    <w:rsid w:val="00335C98"/>
    <w:rsid w:val="00342A63"/>
    <w:rsid w:val="003521BF"/>
    <w:rsid w:val="003550C5"/>
    <w:rsid w:val="003732A0"/>
    <w:rsid w:val="003874A6"/>
    <w:rsid w:val="00387608"/>
    <w:rsid w:val="003A3C99"/>
    <w:rsid w:val="003E1872"/>
    <w:rsid w:val="003F3DAD"/>
    <w:rsid w:val="003F530D"/>
    <w:rsid w:val="00414260"/>
    <w:rsid w:val="004153BE"/>
    <w:rsid w:val="004511BA"/>
    <w:rsid w:val="00456514"/>
    <w:rsid w:val="00472CDA"/>
    <w:rsid w:val="00484F49"/>
    <w:rsid w:val="004A3143"/>
    <w:rsid w:val="004A5F49"/>
    <w:rsid w:val="004B1B76"/>
    <w:rsid w:val="004B545A"/>
    <w:rsid w:val="004C3458"/>
    <w:rsid w:val="004C5F25"/>
    <w:rsid w:val="004D0B56"/>
    <w:rsid w:val="004D46E5"/>
    <w:rsid w:val="004E1CAE"/>
    <w:rsid w:val="004F2A7E"/>
    <w:rsid w:val="004F61E4"/>
    <w:rsid w:val="004F7BF1"/>
    <w:rsid w:val="00515A5E"/>
    <w:rsid w:val="0052723E"/>
    <w:rsid w:val="00531873"/>
    <w:rsid w:val="00533D4A"/>
    <w:rsid w:val="00536303"/>
    <w:rsid w:val="00544C35"/>
    <w:rsid w:val="00545651"/>
    <w:rsid w:val="00546231"/>
    <w:rsid w:val="00571EF4"/>
    <w:rsid w:val="00572743"/>
    <w:rsid w:val="00584252"/>
    <w:rsid w:val="00587C2F"/>
    <w:rsid w:val="00590895"/>
    <w:rsid w:val="005B6E16"/>
    <w:rsid w:val="005C478E"/>
    <w:rsid w:val="005D1897"/>
    <w:rsid w:val="005E2FB2"/>
    <w:rsid w:val="005F53EC"/>
    <w:rsid w:val="00602370"/>
    <w:rsid w:val="00632234"/>
    <w:rsid w:val="00632DF5"/>
    <w:rsid w:val="00643528"/>
    <w:rsid w:val="006818DF"/>
    <w:rsid w:val="006A5429"/>
    <w:rsid w:val="006D33AD"/>
    <w:rsid w:val="006E3782"/>
    <w:rsid w:val="006F2701"/>
    <w:rsid w:val="006F60C7"/>
    <w:rsid w:val="00722618"/>
    <w:rsid w:val="00725856"/>
    <w:rsid w:val="007314E1"/>
    <w:rsid w:val="00733E6D"/>
    <w:rsid w:val="007379C9"/>
    <w:rsid w:val="0074428D"/>
    <w:rsid w:val="007515EF"/>
    <w:rsid w:val="00753C22"/>
    <w:rsid w:val="00776053"/>
    <w:rsid w:val="00796242"/>
    <w:rsid w:val="00796831"/>
    <w:rsid w:val="0079698A"/>
    <w:rsid w:val="007A033A"/>
    <w:rsid w:val="007B353F"/>
    <w:rsid w:val="007C1202"/>
    <w:rsid w:val="007E0428"/>
    <w:rsid w:val="007F1FD2"/>
    <w:rsid w:val="0082738D"/>
    <w:rsid w:val="00830358"/>
    <w:rsid w:val="008347BD"/>
    <w:rsid w:val="008403DE"/>
    <w:rsid w:val="008438FE"/>
    <w:rsid w:val="00847D7E"/>
    <w:rsid w:val="00864ACC"/>
    <w:rsid w:val="00864C68"/>
    <w:rsid w:val="00866C7D"/>
    <w:rsid w:val="0086757E"/>
    <w:rsid w:val="0087297E"/>
    <w:rsid w:val="008770C6"/>
    <w:rsid w:val="00880F84"/>
    <w:rsid w:val="008B2657"/>
    <w:rsid w:val="008C78ED"/>
    <w:rsid w:val="008E4934"/>
    <w:rsid w:val="008E4B3A"/>
    <w:rsid w:val="008F231F"/>
    <w:rsid w:val="00926811"/>
    <w:rsid w:val="009338DE"/>
    <w:rsid w:val="00942E8F"/>
    <w:rsid w:val="009510D1"/>
    <w:rsid w:val="0095370B"/>
    <w:rsid w:val="00995316"/>
    <w:rsid w:val="009A1A75"/>
    <w:rsid w:val="009B0CF7"/>
    <w:rsid w:val="009B2956"/>
    <w:rsid w:val="009D0E9F"/>
    <w:rsid w:val="00A03C89"/>
    <w:rsid w:val="00A076BC"/>
    <w:rsid w:val="00A27A46"/>
    <w:rsid w:val="00A55C5A"/>
    <w:rsid w:val="00A87618"/>
    <w:rsid w:val="00AA7C07"/>
    <w:rsid w:val="00AD40F0"/>
    <w:rsid w:val="00AE0826"/>
    <w:rsid w:val="00B000D9"/>
    <w:rsid w:val="00B119B2"/>
    <w:rsid w:val="00B13C2C"/>
    <w:rsid w:val="00B240BD"/>
    <w:rsid w:val="00B24835"/>
    <w:rsid w:val="00B4511F"/>
    <w:rsid w:val="00B51E92"/>
    <w:rsid w:val="00B76EB5"/>
    <w:rsid w:val="00B77E3D"/>
    <w:rsid w:val="00BB632B"/>
    <w:rsid w:val="00BD345D"/>
    <w:rsid w:val="00BD3AAE"/>
    <w:rsid w:val="00BE2EA9"/>
    <w:rsid w:val="00BE65B5"/>
    <w:rsid w:val="00BF7EAF"/>
    <w:rsid w:val="00C07C29"/>
    <w:rsid w:val="00C21CDE"/>
    <w:rsid w:val="00C220B8"/>
    <w:rsid w:val="00C426F2"/>
    <w:rsid w:val="00C57370"/>
    <w:rsid w:val="00C6224B"/>
    <w:rsid w:val="00C87B50"/>
    <w:rsid w:val="00CA0A5C"/>
    <w:rsid w:val="00CA2B58"/>
    <w:rsid w:val="00CB089E"/>
    <w:rsid w:val="00CB08CB"/>
    <w:rsid w:val="00CB28CA"/>
    <w:rsid w:val="00CC1205"/>
    <w:rsid w:val="00CD76C9"/>
    <w:rsid w:val="00CE3D23"/>
    <w:rsid w:val="00CE7701"/>
    <w:rsid w:val="00D27230"/>
    <w:rsid w:val="00D31201"/>
    <w:rsid w:val="00D32811"/>
    <w:rsid w:val="00D467C7"/>
    <w:rsid w:val="00D5122A"/>
    <w:rsid w:val="00D53199"/>
    <w:rsid w:val="00D60E24"/>
    <w:rsid w:val="00D80EB9"/>
    <w:rsid w:val="00D8277E"/>
    <w:rsid w:val="00D90F34"/>
    <w:rsid w:val="00D92F1A"/>
    <w:rsid w:val="00DA6F57"/>
    <w:rsid w:val="00DB54B5"/>
    <w:rsid w:val="00DC78F8"/>
    <w:rsid w:val="00DD66A1"/>
    <w:rsid w:val="00DF69D6"/>
    <w:rsid w:val="00E02D51"/>
    <w:rsid w:val="00E17A59"/>
    <w:rsid w:val="00E17C16"/>
    <w:rsid w:val="00E45F6B"/>
    <w:rsid w:val="00E47D99"/>
    <w:rsid w:val="00E65D0C"/>
    <w:rsid w:val="00E72BD8"/>
    <w:rsid w:val="00E8614E"/>
    <w:rsid w:val="00EC147C"/>
    <w:rsid w:val="00ED0FE2"/>
    <w:rsid w:val="00ED304F"/>
    <w:rsid w:val="00EF61B0"/>
    <w:rsid w:val="00EF7EF7"/>
    <w:rsid w:val="00F0287B"/>
    <w:rsid w:val="00F13544"/>
    <w:rsid w:val="00F13F67"/>
    <w:rsid w:val="00F171A0"/>
    <w:rsid w:val="00F21179"/>
    <w:rsid w:val="00F231E1"/>
    <w:rsid w:val="00F31038"/>
    <w:rsid w:val="00F42517"/>
    <w:rsid w:val="00F50DE6"/>
    <w:rsid w:val="00F61570"/>
    <w:rsid w:val="00F61666"/>
    <w:rsid w:val="00F66E23"/>
    <w:rsid w:val="00F70DE2"/>
    <w:rsid w:val="00F831C2"/>
    <w:rsid w:val="00FA1123"/>
    <w:rsid w:val="00FD36A8"/>
    <w:rsid w:val="00FD41FD"/>
    <w:rsid w:val="00FF2021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9B20"/>
  <w15:docId w15:val="{B199C8AD-820D-49E0-BFA7-949A75DC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9338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8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9338D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338D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9">
    <w:name w:val="Body Text9"/>
    <w:basedOn w:val="Normal"/>
    <w:rsid w:val="009338DE"/>
    <w:pPr>
      <w:shd w:val="clear" w:color="auto" w:fill="FFFFFF"/>
      <w:spacing w:after="300" w:line="264" w:lineRule="exact"/>
      <w:ind w:hanging="680"/>
      <w:jc w:val="both"/>
    </w:pPr>
    <w:rPr>
      <w:color w:val="000000"/>
      <w:sz w:val="23"/>
      <w:szCs w:val="23"/>
    </w:rPr>
  </w:style>
  <w:style w:type="paragraph" w:styleId="BodyText2">
    <w:name w:val="Body Text 2"/>
    <w:basedOn w:val="Normal"/>
    <w:link w:val="BodyText2Char"/>
    <w:rsid w:val="00722618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72261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60"/>
    <w:rsid w:val="00CD76C9"/>
    <w:rPr>
      <w:rFonts w:ascii="Times New Roman" w:eastAsia="Times New Roman" w:hAnsi="Times New Roman" w:cs="Times New Roman"/>
      <w:color w:val="5F497A"/>
      <w:sz w:val="20"/>
      <w:szCs w:val="20"/>
      <w:lang w:val="sr-Latn-RS" w:eastAsia="sr-Latn-R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a">
    <w:name w:val="уговор налсов"/>
    <w:basedOn w:val="Normal"/>
    <w:qFormat/>
    <w:rsid w:val="00CD76C9"/>
    <w:pPr>
      <w:keepNext/>
      <w:spacing w:before="240" w:after="60"/>
      <w:jc w:val="center"/>
    </w:pPr>
    <w:rPr>
      <w:b/>
      <w:lang w:val="ru-RU"/>
    </w:rPr>
  </w:style>
  <w:style w:type="paragraph" w:customStyle="1" w:styleId="a0">
    <w:name w:val="уговор члан"/>
    <w:basedOn w:val="Normal"/>
    <w:qFormat/>
    <w:rsid w:val="00CD76C9"/>
    <w:pPr>
      <w:keepNext/>
      <w:spacing w:before="120" w:after="120"/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66CE-A19A-4846-B866-1E07F200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9</cp:revision>
  <cp:lastPrinted>2026-07-13T10:13:00Z</cp:lastPrinted>
  <dcterms:created xsi:type="dcterms:W3CDTF">2026-07-10T11:51:00Z</dcterms:created>
  <dcterms:modified xsi:type="dcterms:W3CDTF">2026-07-13T10:15:00Z</dcterms:modified>
</cp:coreProperties>
</file>