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21857" w14:textId="77777777" w:rsidR="008F1A33" w:rsidRPr="001511CA" w:rsidRDefault="008F1A33" w:rsidP="008F1A33">
      <w:pPr>
        <w:keepLines/>
        <w:tabs>
          <w:tab w:val="left" w:pos="-2977"/>
          <w:tab w:val="right" w:pos="4820"/>
        </w:tabs>
        <w:suppressAutoHyphens w:val="0"/>
        <w:spacing w:line="240" w:lineRule="auto"/>
        <w:jc w:val="center"/>
        <w:rPr>
          <w:rFonts w:asciiTheme="minorHAnsi" w:eastAsia="Times New Roman" w:hAnsiTheme="minorHAnsi" w:cs="Arial"/>
          <w:b/>
          <w:bCs/>
          <w:noProof/>
          <w:color w:val="auto"/>
          <w:kern w:val="0"/>
          <w:sz w:val="22"/>
          <w:szCs w:val="22"/>
          <w:lang w:eastAsia="en-US"/>
        </w:rPr>
      </w:pPr>
      <w:r w:rsidRPr="001511CA">
        <w:rPr>
          <w:rFonts w:asciiTheme="minorHAnsi" w:eastAsia="Times New Roman" w:hAnsiTheme="minorHAnsi" w:cs="Arial"/>
          <w:b/>
          <w:bCs/>
          <w:noProof/>
          <w:color w:val="auto"/>
          <w:kern w:val="0"/>
          <w:sz w:val="22"/>
          <w:szCs w:val="22"/>
          <w:lang w:eastAsia="en-US"/>
        </w:rPr>
        <w:t>ОБРАЗАЦ ТРОШКОВА ПРИПРЕМЕ ПОНУДЕ</w:t>
      </w:r>
    </w:p>
    <w:p w14:paraId="617CA40F" w14:textId="77777777" w:rsidR="007236E4" w:rsidRDefault="007236E4" w:rsidP="008F1A33">
      <w:pPr>
        <w:jc w:val="center"/>
        <w:rPr>
          <w:rFonts w:asciiTheme="minorHAnsi" w:hAnsiTheme="minorHAnsi"/>
          <w:b/>
          <w:sz w:val="22"/>
          <w:szCs w:val="22"/>
          <w:lang w:val="sr-Cyrl-CS"/>
        </w:rPr>
      </w:pPr>
    </w:p>
    <w:p w14:paraId="05AEC738" w14:textId="77777777" w:rsidR="00CA5A79" w:rsidRDefault="00CA5A79" w:rsidP="008F1A33">
      <w:pPr>
        <w:jc w:val="center"/>
        <w:rPr>
          <w:rFonts w:asciiTheme="minorHAnsi" w:hAnsiTheme="minorHAnsi"/>
          <w:b/>
          <w:sz w:val="22"/>
          <w:szCs w:val="22"/>
          <w:lang w:val="sr-Cyrl-CS"/>
        </w:rPr>
      </w:pPr>
    </w:p>
    <w:p w14:paraId="25211B42" w14:textId="77777777" w:rsidR="005704A8" w:rsidRDefault="005704A8" w:rsidP="005704A8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r w:rsidRPr="002049DA">
        <w:rPr>
          <w:rFonts w:asciiTheme="minorHAnsi" w:hAnsiTheme="minorHAnsi"/>
          <w:b/>
          <w:sz w:val="22"/>
          <w:szCs w:val="22"/>
        </w:rPr>
        <w:t>Услуга организације помоћи старим лицима са Савског венца</w:t>
      </w:r>
    </w:p>
    <w:p w14:paraId="094B5C26" w14:textId="021F87F3" w:rsidR="008D3637" w:rsidRPr="00E008DE" w:rsidRDefault="005704A8" w:rsidP="005704A8">
      <w:pPr>
        <w:ind w:left="851" w:hanging="851"/>
        <w:jc w:val="center"/>
        <w:rPr>
          <w:rFonts w:asciiTheme="minorHAnsi" w:hAnsiTheme="minorHAnsi"/>
          <w:b/>
          <w:bCs/>
          <w:sz w:val="22"/>
          <w:szCs w:val="22"/>
          <w:lang w:val="sr-Cyrl-RS"/>
        </w:rPr>
      </w:pPr>
      <w:r w:rsidRPr="002049DA">
        <w:rPr>
          <w:rFonts w:asciiTheme="minorHAnsi" w:hAnsiTheme="minorHAnsi"/>
          <w:b/>
          <w:sz w:val="22"/>
          <w:szCs w:val="22"/>
        </w:rPr>
        <w:t>у виду пакета основних животних намирница и хигијенских пакета</w:t>
      </w:r>
      <w:r>
        <w:rPr>
          <w:rFonts w:asciiTheme="minorHAnsi" w:hAnsiTheme="minorHAnsi"/>
          <w:b/>
          <w:sz w:val="22"/>
          <w:szCs w:val="22"/>
        </w:rPr>
        <w:t xml:space="preserve">, </w:t>
      </w:r>
      <w:r>
        <w:rPr>
          <w:rFonts w:asciiTheme="minorHAnsi" w:hAnsiTheme="minorHAnsi"/>
          <w:b/>
          <w:sz w:val="22"/>
          <w:szCs w:val="22"/>
          <w:lang w:val="sr-Cyrl-RS"/>
        </w:rPr>
        <w:t>ЈН 2026/25</w:t>
      </w:r>
    </w:p>
    <w:p w14:paraId="2B1AD434" w14:textId="77777777" w:rsidR="00CA5A79" w:rsidRPr="00BE7784" w:rsidRDefault="00CA5A79" w:rsidP="00F528FD">
      <w:pPr>
        <w:spacing w:after="150"/>
        <w:jc w:val="center"/>
        <w:rPr>
          <w:rFonts w:asciiTheme="minorHAnsi" w:hAnsiTheme="minorHAnsi"/>
          <w:sz w:val="22"/>
          <w:szCs w:val="22"/>
          <w:lang w:val="sr-Cyrl-CS"/>
        </w:rPr>
      </w:pPr>
    </w:p>
    <w:p w14:paraId="3F4BA3C9" w14:textId="77777777" w:rsidR="00083D3C" w:rsidRPr="008C0E09" w:rsidRDefault="00083D3C" w:rsidP="00083D3C">
      <w:pPr>
        <w:spacing w:after="120"/>
        <w:jc w:val="both"/>
        <w:rPr>
          <w:rFonts w:asciiTheme="minorHAnsi" w:hAnsiTheme="minorHAnsi" w:cs="Arial"/>
          <w:b/>
          <w:i/>
          <w:sz w:val="22"/>
          <w:szCs w:val="22"/>
          <w:lang w:val="sr-Cyrl-CS"/>
        </w:rPr>
      </w:pPr>
      <w:r w:rsidRPr="008C0E09">
        <w:rPr>
          <w:rFonts w:asciiTheme="minorHAnsi" w:hAnsiTheme="minorHAnsi" w:cs="Arial"/>
          <w:sz w:val="22"/>
          <w:szCs w:val="22"/>
          <w:lang w:val="sr-Cyrl-CS"/>
        </w:rPr>
        <w:t xml:space="preserve">У складу са чланом 138. </w:t>
      </w:r>
      <w:r w:rsidRPr="00083D3C">
        <w:rPr>
          <w:rFonts w:asciiTheme="minorHAnsi" w:hAnsiTheme="minorHAnsi" w:cs="Arial"/>
          <w:sz w:val="22"/>
          <w:szCs w:val="22"/>
          <w:lang w:val="sr-Cyrl-CS"/>
        </w:rPr>
        <w:t>став 1.</w:t>
      </w:r>
      <w:r w:rsidRPr="008C0E09">
        <w:rPr>
          <w:rFonts w:asciiTheme="minorHAnsi" w:hAnsiTheme="minorHAnsi" w:cs="Arial"/>
          <w:sz w:val="22"/>
          <w:szCs w:val="22"/>
          <w:lang w:val="sr-Cyrl-CS"/>
        </w:rPr>
        <w:t xml:space="preserve"> Закона о јавним набавкама („Службени гласник РС“, бр. 91/2019</w:t>
      </w:r>
      <w:r w:rsidR="00396410">
        <w:rPr>
          <w:rFonts w:asciiTheme="minorHAnsi" w:hAnsiTheme="minorHAnsi" w:cs="Arial"/>
          <w:sz w:val="22"/>
          <w:szCs w:val="22"/>
          <w:lang w:val="sr-Cyrl-CS"/>
        </w:rPr>
        <w:t xml:space="preserve"> и 92/2023</w:t>
      </w:r>
      <w:r w:rsidRPr="008C0E09">
        <w:rPr>
          <w:rFonts w:asciiTheme="minorHAnsi" w:hAnsiTheme="minorHAnsi" w:cs="Arial"/>
          <w:sz w:val="22"/>
          <w:szCs w:val="22"/>
          <w:lang w:val="sr-Cyrl-CS"/>
        </w:rPr>
        <w:t xml:space="preserve">), понуђач </w:t>
      </w:r>
      <w:r w:rsidR="00396410">
        <w:rPr>
          <w:rFonts w:asciiTheme="minorHAnsi" w:hAnsiTheme="minorHAnsi" w:cs="Arial"/>
          <w:sz w:val="22"/>
          <w:szCs w:val="22"/>
          <w:lang w:val="sr-Cyrl-CS"/>
        </w:rPr>
        <w:t>__________________________________</w:t>
      </w:r>
      <w:r w:rsidRPr="008C0E09">
        <w:rPr>
          <w:rFonts w:asciiTheme="minorHAnsi" w:hAnsiTheme="minorHAnsi" w:cs="Arial"/>
          <w:sz w:val="22"/>
          <w:szCs w:val="22"/>
          <w:lang w:val="sr-Cyrl-CS"/>
        </w:rPr>
        <w:t>достав</w:t>
      </w:r>
      <w:r w:rsidRPr="00083D3C">
        <w:rPr>
          <w:rFonts w:asciiTheme="minorHAnsi" w:hAnsiTheme="minorHAnsi" w:cs="Arial"/>
          <w:sz w:val="22"/>
          <w:szCs w:val="22"/>
          <w:lang w:val="sr-Cyrl-CS"/>
        </w:rPr>
        <w:t xml:space="preserve">ља </w:t>
      </w:r>
      <w:r w:rsidRPr="008C0E09">
        <w:rPr>
          <w:rFonts w:asciiTheme="minorHAnsi" w:hAnsiTheme="minorHAnsi" w:cs="Arial"/>
          <w:sz w:val="22"/>
          <w:szCs w:val="22"/>
          <w:lang w:val="sr-Cyrl-CS"/>
        </w:rPr>
        <w:t xml:space="preserve">укупан износ и структуру трошкова припремања понуде, </w:t>
      </w:r>
      <w:r w:rsidRPr="00083D3C">
        <w:rPr>
          <w:rFonts w:asciiTheme="minorHAnsi" w:hAnsiTheme="minorHAnsi" w:cs="Arial"/>
          <w:sz w:val="22"/>
          <w:szCs w:val="22"/>
          <w:lang w:val="sr-Cyrl-CS"/>
        </w:rPr>
        <w:t xml:space="preserve">како следи у </w:t>
      </w:r>
      <w:r w:rsidRPr="008C0E09">
        <w:rPr>
          <w:rFonts w:asciiTheme="minorHAnsi" w:hAnsiTheme="minorHAnsi" w:cs="Arial"/>
          <w:sz w:val="22"/>
          <w:szCs w:val="22"/>
          <w:lang w:val="sr-Cyrl-CS"/>
        </w:rPr>
        <w:t>табели:</w:t>
      </w:r>
    </w:p>
    <w:p w14:paraId="53D72824" w14:textId="77777777" w:rsidR="008F1A33" w:rsidRPr="00083D3C" w:rsidRDefault="008F1A33" w:rsidP="008F1A33">
      <w:pPr>
        <w:spacing w:line="240" w:lineRule="auto"/>
        <w:jc w:val="both"/>
        <w:rPr>
          <w:rFonts w:asciiTheme="minorHAnsi" w:hAnsiTheme="minorHAnsi" w:cs="Arial"/>
          <w:b/>
          <w:i/>
          <w:color w:val="auto"/>
          <w:sz w:val="22"/>
          <w:szCs w:val="22"/>
          <w:lang w:val="ru-RU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8F1A33" w:rsidRPr="001511CA" w14:paraId="0564C604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BC9EB" w14:textId="77777777" w:rsidR="008F1A33" w:rsidRPr="001511CA" w:rsidRDefault="008F1A33" w:rsidP="00430CB6">
            <w:pPr>
              <w:spacing w:line="240" w:lineRule="auto"/>
              <w:jc w:val="center"/>
              <w:rPr>
                <w:rFonts w:asciiTheme="minorHAnsi" w:hAnsiTheme="minorHAnsi" w:cs="Arial"/>
                <w:b/>
                <w:i/>
                <w:color w:val="auto"/>
              </w:rPr>
            </w:pPr>
            <w:r w:rsidRPr="001511CA">
              <w:rPr>
                <w:rFonts w:asciiTheme="minorHAnsi" w:hAnsiTheme="minorHAnsi" w:cs="Arial"/>
                <w:b/>
                <w:i/>
                <w:color w:val="auto"/>
                <w:sz w:val="22"/>
                <w:szCs w:val="22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F1DF" w14:textId="77777777" w:rsidR="008F1A33" w:rsidRPr="001511CA" w:rsidRDefault="008F1A33" w:rsidP="00430CB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  <w:r w:rsidRPr="001511CA">
              <w:rPr>
                <w:rFonts w:asciiTheme="minorHAnsi" w:hAnsiTheme="minorHAnsi" w:cs="Arial"/>
                <w:b/>
                <w:i/>
                <w:color w:val="auto"/>
                <w:sz w:val="22"/>
                <w:szCs w:val="22"/>
              </w:rPr>
              <w:t>ИЗНОС ТРОШКА У РСД</w:t>
            </w:r>
          </w:p>
        </w:tc>
      </w:tr>
      <w:tr w:rsidR="008F1A33" w:rsidRPr="001511CA" w14:paraId="0F7B8FD5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D4CB1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CF7C" w14:textId="77777777" w:rsidR="008F1A33" w:rsidRPr="001511CA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31523C2B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9924F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8F75" w14:textId="77777777" w:rsidR="008F1A33" w:rsidRPr="001511CA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42D46231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B0E18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8BB5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4F687627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7B78F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D25F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506A985D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9A8BB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03B9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6AA5FDFB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3FE8E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4E1A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F31837" w14:paraId="1CBC2A48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D6B69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i/>
                <w:color w:val="auto"/>
                <w:lang w:val="ru-RU"/>
              </w:rPr>
            </w:pPr>
          </w:p>
          <w:p w14:paraId="06DE8433" w14:textId="77777777" w:rsidR="008F1A33" w:rsidRPr="001511CA" w:rsidRDefault="008F1A33" w:rsidP="00430CB6">
            <w:pPr>
              <w:spacing w:line="240" w:lineRule="auto"/>
              <w:rPr>
                <w:rFonts w:asciiTheme="minorHAnsi" w:hAnsiTheme="minorHAnsi" w:cs="Arial"/>
                <w:color w:val="auto"/>
                <w:lang w:val="ru-RU"/>
              </w:rPr>
            </w:pPr>
            <w:r w:rsidRPr="001511CA">
              <w:rPr>
                <w:rFonts w:asciiTheme="minorHAnsi" w:hAnsiTheme="minorHAnsi" w:cs="Arial"/>
                <w:b/>
                <w:i/>
                <w:color w:val="auto"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3F1E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  <w:lang w:val="ru-RU"/>
              </w:rPr>
            </w:pPr>
          </w:p>
        </w:tc>
      </w:tr>
    </w:tbl>
    <w:p w14:paraId="79AED176" w14:textId="77777777" w:rsidR="008F1A33" w:rsidRPr="001511CA" w:rsidRDefault="008F1A33" w:rsidP="008F1A33">
      <w:pPr>
        <w:spacing w:line="240" w:lineRule="auto"/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</w:p>
    <w:p w14:paraId="42A69CBE" w14:textId="77777777" w:rsidR="008F1A33" w:rsidRPr="001511CA" w:rsidRDefault="008F1A33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У складу са чланом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>138</w:t>
      </w:r>
      <w:r w:rsidRPr="001511CA">
        <w:rPr>
          <w:rFonts w:asciiTheme="minorHAnsi" w:hAnsiTheme="minorHAnsi" w:cs="Arial"/>
          <w:color w:val="auto"/>
          <w:sz w:val="22"/>
          <w:szCs w:val="22"/>
          <w:lang w:val="sr-Cyrl-CS"/>
        </w:rPr>
        <w:t>.</w:t>
      </w: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ЗЈН,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>т</w:t>
      </w: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рошкове припреме и подношења понуде сноси искључиво понуђач и не може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да </w:t>
      </w: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>тражи од наручиоца накнаду трошкова.</w:t>
      </w:r>
    </w:p>
    <w:p w14:paraId="0CD80F0D" w14:textId="77777777" w:rsidR="008F1A33" w:rsidRPr="008D3637" w:rsidRDefault="008F1A33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57C61A05" w14:textId="77777777" w:rsidR="00516D9C" w:rsidRPr="008D3637" w:rsidRDefault="00516D9C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</w:p>
    <w:p w14:paraId="65E129C6" w14:textId="77777777" w:rsidR="00516D9C" w:rsidRPr="008D3637" w:rsidRDefault="00516D9C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</w:p>
    <w:p w14:paraId="0A0C89B8" w14:textId="77777777" w:rsidR="00516D9C" w:rsidRPr="008D3637" w:rsidRDefault="00516D9C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</w:p>
    <w:p w14:paraId="1E0C03D4" w14:textId="77777777" w:rsidR="00516D9C" w:rsidRPr="003A2987" w:rsidRDefault="00516D9C" w:rsidP="00516D9C">
      <w:pPr>
        <w:rPr>
          <w:rFonts w:asciiTheme="minorHAnsi" w:hAnsiTheme="minorHAnsi"/>
          <w:sz w:val="22"/>
          <w:szCs w:val="22"/>
          <w:lang w:val="ru-RU"/>
        </w:rPr>
      </w:pPr>
      <w:r w:rsidRPr="008302CF">
        <w:rPr>
          <w:rFonts w:asciiTheme="minorHAnsi" w:hAnsiTheme="minorHAnsi" w:cs="Arial"/>
          <w:b/>
          <w:bCs/>
          <w:i/>
          <w:color w:val="auto"/>
          <w:sz w:val="22"/>
          <w:szCs w:val="22"/>
          <w:lang w:val="ru-RU"/>
        </w:rPr>
        <w:t xml:space="preserve">Напомена: </w:t>
      </w:r>
      <w:r w:rsidRPr="003A2987">
        <w:rPr>
          <w:rFonts w:asciiTheme="minorHAnsi" w:hAnsiTheme="minorHAnsi"/>
          <w:sz w:val="22"/>
          <w:szCs w:val="22"/>
          <w:lang w:val="ru-RU"/>
        </w:rPr>
        <w:t>Достављање овог обрасца није обавезно, уколико понуђач није исказао трошкове припреме понуде.</w:t>
      </w:r>
    </w:p>
    <w:p w14:paraId="4DFBA765" w14:textId="77777777" w:rsidR="00516D9C" w:rsidRPr="00516D9C" w:rsidRDefault="00516D9C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</w:p>
    <w:sectPr w:rsidR="00516D9C" w:rsidRPr="00516D9C" w:rsidSect="005A6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33"/>
    <w:rsid w:val="00002ED4"/>
    <w:rsid w:val="000205BE"/>
    <w:rsid w:val="0004112A"/>
    <w:rsid w:val="00083D3C"/>
    <w:rsid w:val="00126BBF"/>
    <w:rsid w:val="00197D48"/>
    <w:rsid w:val="002445ED"/>
    <w:rsid w:val="002E5E49"/>
    <w:rsid w:val="00396410"/>
    <w:rsid w:val="004677BA"/>
    <w:rsid w:val="004F02E3"/>
    <w:rsid w:val="00516D9C"/>
    <w:rsid w:val="005704A8"/>
    <w:rsid w:val="005A6FC0"/>
    <w:rsid w:val="007236E4"/>
    <w:rsid w:val="007F4ED4"/>
    <w:rsid w:val="00843827"/>
    <w:rsid w:val="008C03ED"/>
    <w:rsid w:val="008C0E09"/>
    <w:rsid w:val="008D3637"/>
    <w:rsid w:val="008F1A33"/>
    <w:rsid w:val="008F750A"/>
    <w:rsid w:val="00971F2F"/>
    <w:rsid w:val="009720FD"/>
    <w:rsid w:val="00AF7473"/>
    <w:rsid w:val="00B02E21"/>
    <w:rsid w:val="00B54C02"/>
    <w:rsid w:val="00B54FB2"/>
    <w:rsid w:val="00B75483"/>
    <w:rsid w:val="00BE7784"/>
    <w:rsid w:val="00C038C6"/>
    <w:rsid w:val="00CA5A79"/>
    <w:rsid w:val="00E008DE"/>
    <w:rsid w:val="00F5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69BF"/>
  <w15:docId w15:val="{9EE2014A-0363-44B0-8069-ED2AD932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A33"/>
    <w:pPr>
      <w:suppressAutoHyphens/>
      <w:spacing w:line="100" w:lineRule="atLeast"/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F1A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F1A3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Ivana Cvetković</cp:lastModifiedBy>
  <cp:revision>6</cp:revision>
  <dcterms:created xsi:type="dcterms:W3CDTF">2025-03-12T09:56:00Z</dcterms:created>
  <dcterms:modified xsi:type="dcterms:W3CDTF">2026-08-03T09:18:00Z</dcterms:modified>
</cp:coreProperties>
</file>